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404E76A" w14:textId="77777777" w:rsidR="00D85855" w:rsidRPr="009304DF" w:rsidRDefault="00F222D6" w:rsidP="0014233C">
      <w:pPr>
        <w:widowControl w:val="0"/>
        <w:autoSpaceDE w:val="0"/>
        <w:autoSpaceDN w:val="0"/>
        <w:adjustRightInd w:val="0"/>
        <w:spacing w:line="240" w:lineRule="exact"/>
        <w:jc w:val="both"/>
        <w:rPr>
          <w:rFonts w:cs="Arial"/>
          <w:b w:val="0"/>
          <w:caps/>
          <w:color w:val="262626"/>
          <w:sz w:val="20"/>
        </w:rPr>
      </w:pPr>
      <w:r w:rsidRPr="009304DF">
        <w:rPr>
          <w:rFonts w:cs="Arial"/>
          <w:b w:val="0"/>
          <w:caps/>
          <w:noProof/>
          <w:color w:val="262626"/>
          <w:sz w:val="20"/>
        </w:rPr>
        <w:drawing>
          <wp:anchor distT="0" distB="0" distL="114300" distR="114300" simplePos="0" relativeHeight="251663360" behindDoc="1" locked="0" layoutInCell="1" allowOverlap="1" wp14:anchorId="44461BA5" wp14:editId="509F5DC2">
            <wp:simplePos x="0" y="0"/>
            <wp:positionH relativeFrom="column">
              <wp:posOffset>-2208530</wp:posOffset>
            </wp:positionH>
            <wp:positionV relativeFrom="paragraph">
              <wp:posOffset>5080</wp:posOffset>
            </wp:positionV>
            <wp:extent cx="2139950" cy="741680"/>
            <wp:effectExtent l="0" t="0" r="6350" b="0"/>
            <wp:wrapTight wrapText="bothSides">
              <wp:wrapPolygon edited="0">
                <wp:start x="0" y="0"/>
                <wp:lineTo x="0" y="21082"/>
                <wp:lineTo x="21536" y="21082"/>
                <wp:lineTo x="21536" y="0"/>
                <wp:lineTo x="0" y="0"/>
              </wp:wrapPolygon>
            </wp:wrapTight>
            <wp:docPr id="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chermata 2020-05-27 alle 12.59.06.png"/>
                    <pic:cNvPicPr/>
                  </pic:nvPicPr>
                  <pic:blipFill>
                    <a:blip r:embed="rId7"/>
                    <a:stretch>
                      <a:fillRect/>
                    </a:stretch>
                  </pic:blipFill>
                  <pic:spPr>
                    <a:xfrm>
                      <a:off x="0" y="0"/>
                      <a:ext cx="2139950" cy="741680"/>
                    </a:xfrm>
                    <a:prstGeom prst="rect">
                      <a:avLst/>
                    </a:prstGeom>
                  </pic:spPr>
                </pic:pic>
              </a:graphicData>
            </a:graphic>
            <wp14:sizeRelH relativeFrom="margin">
              <wp14:pctWidth>0</wp14:pctWidth>
            </wp14:sizeRelH>
            <wp14:sizeRelV relativeFrom="margin">
              <wp14:pctHeight>0</wp14:pctHeight>
            </wp14:sizeRelV>
          </wp:anchor>
        </w:drawing>
      </w:r>
      <w:r w:rsidR="008808A3" w:rsidRPr="009304DF">
        <w:rPr>
          <w:rFonts w:cs="Arial"/>
          <w:bCs/>
          <w:caps/>
          <w:color w:val="auto"/>
          <w:sz w:val="20"/>
        </w:rPr>
        <w:t>Sanificaaria beghelli</w:t>
      </w:r>
    </w:p>
    <w:p w14:paraId="5A452461" w14:textId="346D0043" w:rsidR="009304DF" w:rsidRPr="009304DF" w:rsidRDefault="009304DF" w:rsidP="009304DF">
      <w:pPr>
        <w:spacing w:line="260" w:lineRule="exact"/>
        <w:ind w:left="-1985" w:right="284"/>
        <w:jc w:val="both"/>
        <w:rPr>
          <w:rFonts w:cs="Arial"/>
          <w:bCs/>
          <w:noProof/>
          <w:color w:val="auto"/>
          <w:sz w:val="22"/>
          <w:szCs w:val="22"/>
        </w:rPr>
      </w:pPr>
      <w:r w:rsidRPr="009304DF">
        <w:rPr>
          <w:rFonts w:cs="Arial"/>
          <w:bCs/>
          <w:noProof/>
          <w:color w:val="auto"/>
          <w:sz w:val="22"/>
          <w:szCs w:val="22"/>
        </w:rPr>
        <w:t>Ridurre il rischio di contagio virale con la tecnologia UV-C per la sanificazione dell'aria</w:t>
      </w:r>
    </w:p>
    <w:p w14:paraId="6A65D584" w14:textId="77777777" w:rsidR="00D85855" w:rsidRPr="009304DF" w:rsidRDefault="00D85855" w:rsidP="0014233C">
      <w:pPr>
        <w:widowControl w:val="0"/>
        <w:autoSpaceDE w:val="0"/>
        <w:autoSpaceDN w:val="0"/>
        <w:adjustRightInd w:val="0"/>
        <w:spacing w:line="240" w:lineRule="exact"/>
        <w:jc w:val="both"/>
        <w:rPr>
          <w:rFonts w:cs="Arial"/>
          <w:bCs/>
          <w:caps/>
          <w:color w:val="auto"/>
          <w:sz w:val="20"/>
        </w:rPr>
      </w:pPr>
    </w:p>
    <w:p w14:paraId="5FBD0F61" w14:textId="4D5F1336" w:rsidR="00A84D87" w:rsidRPr="009304DF" w:rsidRDefault="00A84D87" w:rsidP="008808A3">
      <w:pPr>
        <w:autoSpaceDE w:val="0"/>
        <w:autoSpaceDN w:val="0"/>
        <w:adjustRightInd w:val="0"/>
        <w:jc w:val="both"/>
        <w:rPr>
          <w:rFonts w:cs="Arial"/>
          <w:b w:val="0"/>
          <w:color w:val="auto"/>
          <w:sz w:val="20"/>
        </w:rPr>
      </w:pPr>
    </w:p>
    <w:p w14:paraId="5562CE91" w14:textId="479B1CB0" w:rsidR="009304DF" w:rsidRPr="009304DF" w:rsidRDefault="009304DF" w:rsidP="009304DF">
      <w:pPr>
        <w:spacing w:line="260" w:lineRule="exact"/>
        <w:jc w:val="both"/>
        <w:rPr>
          <w:rFonts w:cs="Arial"/>
          <w:b w:val="0"/>
          <w:bCs/>
          <w:kern w:val="1"/>
          <w:sz w:val="20"/>
        </w:rPr>
      </w:pPr>
      <w:r w:rsidRPr="009304DF">
        <w:rPr>
          <w:rStyle w:val="Enfasigrassetto"/>
          <w:rFonts w:cs="Arial"/>
          <w:sz w:val="20"/>
        </w:rPr>
        <w:t>Beghelli ha realizzato strumenti di</w:t>
      </w:r>
      <w:r w:rsidRPr="009304DF">
        <w:rPr>
          <w:rFonts w:eastAsia="Times New Roman" w:cs="Arial"/>
          <w:b w:val="0"/>
          <w:bCs/>
          <w:color w:val="17272F"/>
          <w:sz w:val="20"/>
          <w:shd w:val="clear" w:color="auto" w:fill="FFFFFF"/>
        </w:rPr>
        <w:t xml:space="preserve"> sanificazione dello spazio indoor </w:t>
      </w:r>
      <w:r w:rsidRPr="009304DF">
        <w:rPr>
          <w:rFonts w:cs="Arial"/>
          <w:b w:val="0"/>
          <w:bCs/>
          <w:kern w:val="1"/>
          <w:sz w:val="20"/>
        </w:rPr>
        <w:t>che possono ridurre in modo più che significativo la probabilità di propagazione di patologie da virus e batteri.</w:t>
      </w:r>
    </w:p>
    <w:p w14:paraId="76F61AE4" w14:textId="257EE53C" w:rsidR="00245341" w:rsidRPr="009304DF" w:rsidRDefault="00B75586" w:rsidP="009304DF">
      <w:pPr>
        <w:autoSpaceDE w:val="0"/>
        <w:autoSpaceDN w:val="0"/>
        <w:adjustRightInd w:val="0"/>
        <w:spacing w:line="260" w:lineRule="exact"/>
        <w:jc w:val="both"/>
        <w:rPr>
          <w:rFonts w:cs="Arial"/>
          <w:b w:val="0"/>
          <w:color w:val="auto"/>
          <w:sz w:val="20"/>
        </w:rPr>
      </w:pPr>
      <w:r w:rsidRPr="009304DF">
        <w:rPr>
          <w:rFonts w:cs="Arial"/>
          <w:bCs/>
          <w:caps/>
          <w:noProof/>
          <w:color w:val="auto"/>
          <w:sz w:val="20"/>
        </w:rPr>
        <mc:AlternateContent>
          <mc:Choice Requires="wps">
            <w:drawing>
              <wp:anchor distT="0" distB="0" distL="114300" distR="114300" simplePos="0" relativeHeight="251660288" behindDoc="0" locked="0" layoutInCell="1" allowOverlap="1" wp14:anchorId="0CDCCCFF" wp14:editId="76F8A9FF">
                <wp:simplePos x="0" y="0"/>
                <wp:positionH relativeFrom="column">
                  <wp:posOffset>-1710690</wp:posOffset>
                </wp:positionH>
                <wp:positionV relativeFrom="paragraph">
                  <wp:posOffset>88900</wp:posOffset>
                </wp:positionV>
                <wp:extent cx="1361440" cy="6624320"/>
                <wp:effectExtent l="0" t="0" r="0" b="0"/>
                <wp:wrapThrough wrapText="bothSides">
                  <wp:wrapPolygon edited="0">
                    <wp:start x="1007" y="41"/>
                    <wp:lineTo x="1007" y="21492"/>
                    <wp:lineTo x="20351" y="21492"/>
                    <wp:lineTo x="20351" y="41"/>
                    <wp:lineTo x="1007" y="41"/>
                  </wp:wrapPolygon>
                </wp:wrapThrough>
                <wp:docPr id="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361440" cy="6624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C278AC" w14:textId="77777777" w:rsidR="00121353" w:rsidRDefault="00121353" w:rsidP="00121353">
                            <w:pPr>
                              <w:widowControl w:val="0"/>
                              <w:autoSpaceDE w:val="0"/>
                              <w:autoSpaceDN w:val="0"/>
                              <w:adjustRightInd w:val="0"/>
                              <w:rPr>
                                <w:rFonts w:ascii="Helvetica Neue" w:hAnsi="Helvetica Neue"/>
                                <w:sz w:val="18"/>
                              </w:rPr>
                            </w:pPr>
                            <w:r w:rsidRPr="00F0226F">
                              <w:rPr>
                                <w:rFonts w:ascii="Helvetica Neue" w:hAnsi="Helvetica Neue"/>
                                <w:sz w:val="18"/>
                              </w:rPr>
                              <w:t>Sanificazione continua degli ambi</w:t>
                            </w:r>
                            <w:r>
                              <w:rPr>
                                <w:rFonts w:ascii="Helvetica Neue" w:hAnsi="Helvetica Neue"/>
                                <w:sz w:val="18"/>
                              </w:rPr>
                              <w:t>enti</w:t>
                            </w:r>
                          </w:p>
                          <w:p w14:paraId="359C5DCA" w14:textId="77777777" w:rsidR="00121353" w:rsidRDefault="00121353" w:rsidP="00B30258">
                            <w:pPr>
                              <w:widowControl w:val="0"/>
                              <w:autoSpaceDE w:val="0"/>
                              <w:autoSpaceDN w:val="0"/>
                              <w:adjustRightInd w:val="0"/>
                              <w:rPr>
                                <w:rFonts w:ascii="Helvetica Neue" w:hAnsi="Helvetica Neue"/>
                                <w:sz w:val="18"/>
                              </w:rPr>
                            </w:pPr>
                          </w:p>
                          <w:p w14:paraId="4AC6D93C" w14:textId="77777777" w:rsidR="00121353" w:rsidRDefault="00121353" w:rsidP="00B30258">
                            <w:pPr>
                              <w:widowControl w:val="0"/>
                              <w:autoSpaceDE w:val="0"/>
                              <w:autoSpaceDN w:val="0"/>
                              <w:adjustRightInd w:val="0"/>
                              <w:rPr>
                                <w:rFonts w:ascii="Helvetica Neue" w:hAnsi="Helvetica Neue"/>
                                <w:sz w:val="18"/>
                              </w:rPr>
                            </w:pPr>
                          </w:p>
                          <w:p w14:paraId="4988BE3E" w14:textId="77777777" w:rsidR="00121353" w:rsidRDefault="00121353" w:rsidP="00B30258">
                            <w:pPr>
                              <w:widowControl w:val="0"/>
                              <w:autoSpaceDE w:val="0"/>
                              <w:autoSpaceDN w:val="0"/>
                              <w:adjustRightInd w:val="0"/>
                              <w:rPr>
                                <w:rFonts w:ascii="Helvetica Neue" w:hAnsi="Helvetica Neue"/>
                                <w:sz w:val="18"/>
                              </w:rPr>
                            </w:pPr>
                          </w:p>
                          <w:p w14:paraId="1DF73C7F" w14:textId="77777777" w:rsidR="00121353" w:rsidRDefault="00121353" w:rsidP="00B30258">
                            <w:pPr>
                              <w:widowControl w:val="0"/>
                              <w:autoSpaceDE w:val="0"/>
                              <w:autoSpaceDN w:val="0"/>
                              <w:adjustRightInd w:val="0"/>
                              <w:rPr>
                                <w:rFonts w:ascii="Helvetica Neue" w:hAnsi="Helvetica Neue"/>
                                <w:sz w:val="18"/>
                              </w:rPr>
                            </w:pPr>
                          </w:p>
                          <w:p w14:paraId="30D8A429" w14:textId="6E4C05CF" w:rsidR="00121353" w:rsidRDefault="00121353" w:rsidP="00B30258">
                            <w:pPr>
                              <w:widowControl w:val="0"/>
                              <w:autoSpaceDE w:val="0"/>
                              <w:autoSpaceDN w:val="0"/>
                              <w:adjustRightInd w:val="0"/>
                              <w:rPr>
                                <w:rFonts w:ascii="Helvetica Neue" w:hAnsi="Helvetica Neue"/>
                                <w:sz w:val="18"/>
                              </w:rPr>
                            </w:pPr>
                          </w:p>
                          <w:p w14:paraId="7587CB62" w14:textId="75927219" w:rsidR="00715D09" w:rsidRDefault="00715D09" w:rsidP="00B30258">
                            <w:pPr>
                              <w:widowControl w:val="0"/>
                              <w:autoSpaceDE w:val="0"/>
                              <w:autoSpaceDN w:val="0"/>
                              <w:adjustRightInd w:val="0"/>
                              <w:rPr>
                                <w:rFonts w:ascii="Helvetica Neue" w:hAnsi="Helvetica Neue"/>
                                <w:sz w:val="18"/>
                              </w:rPr>
                            </w:pPr>
                          </w:p>
                          <w:p w14:paraId="0E3020E5" w14:textId="676AB5C0" w:rsidR="00715D09" w:rsidRDefault="00715D09" w:rsidP="00B30258">
                            <w:pPr>
                              <w:widowControl w:val="0"/>
                              <w:autoSpaceDE w:val="0"/>
                              <w:autoSpaceDN w:val="0"/>
                              <w:adjustRightInd w:val="0"/>
                              <w:rPr>
                                <w:rFonts w:ascii="Helvetica Neue" w:hAnsi="Helvetica Neue"/>
                                <w:sz w:val="18"/>
                              </w:rPr>
                            </w:pPr>
                          </w:p>
                          <w:p w14:paraId="03CB6850" w14:textId="2D6D6535" w:rsidR="00715D09" w:rsidRDefault="00715D09" w:rsidP="00B30258">
                            <w:pPr>
                              <w:widowControl w:val="0"/>
                              <w:autoSpaceDE w:val="0"/>
                              <w:autoSpaceDN w:val="0"/>
                              <w:adjustRightInd w:val="0"/>
                              <w:rPr>
                                <w:rFonts w:ascii="Helvetica Neue" w:hAnsi="Helvetica Neue"/>
                                <w:sz w:val="18"/>
                              </w:rPr>
                            </w:pPr>
                          </w:p>
                          <w:p w14:paraId="58D0792B" w14:textId="77777777" w:rsidR="00715D09" w:rsidRDefault="00715D09" w:rsidP="00B30258">
                            <w:pPr>
                              <w:widowControl w:val="0"/>
                              <w:autoSpaceDE w:val="0"/>
                              <w:autoSpaceDN w:val="0"/>
                              <w:adjustRightInd w:val="0"/>
                              <w:rPr>
                                <w:rFonts w:ascii="Helvetica Neue" w:hAnsi="Helvetica Neue"/>
                                <w:sz w:val="18"/>
                              </w:rPr>
                            </w:pPr>
                          </w:p>
                          <w:p w14:paraId="021E9270" w14:textId="77777777" w:rsidR="00121353" w:rsidRDefault="00121353" w:rsidP="00B30258">
                            <w:pPr>
                              <w:widowControl w:val="0"/>
                              <w:autoSpaceDE w:val="0"/>
                              <w:autoSpaceDN w:val="0"/>
                              <w:adjustRightInd w:val="0"/>
                              <w:rPr>
                                <w:rFonts w:ascii="Helvetica Neue" w:hAnsi="Helvetica Neue"/>
                                <w:sz w:val="18"/>
                              </w:rPr>
                            </w:pPr>
                          </w:p>
                          <w:p w14:paraId="69E4887C" w14:textId="77777777" w:rsidR="00121353" w:rsidRDefault="00121353" w:rsidP="00B30258">
                            <w:pPr>
                              <w:widowControl w:val="0"/>
                              <w:autoSpaceDE w:val="0"/>
                              <w:autoSpaceDN w:val="0"/>
                              <w:adjustRightInd w:val="0"/>
                              <w:rPr>
                                <w:rFonts w:ascii="Helvetica Neue" w:hAnsi="Helvetica Neue"/>
                                <w:sz w:val="18"/>
                              </w:rPr>
                            </w:pPr>
                          </w:p>
                          <w:p w14:paraId="7F54E6EB" w14:textId="77777777" w:rsidR="00121353" w:rsidRDefault="00121353" w:rsidP="00B30258">
                            <w:pPr>
                              <w:widowControl w:val="0"/>
                              <w:autoSpaceDE w:val="0"/>
                              <w:autoSpaceDN w:val="0"/>
                              <w:adjustRightInd w:val="0"/>
                              <w:rPr>
                                <w:rFonts w:ascii="Helvetica Neue" w:hAnsi="Helvetica Neue"/>
                                <w:sz w:val="18"/>
                              </w:rPr>
                            </w:pPr>
                          </w:p>
                          <w:p w14:paraId="772BCF76" w14:textId="77777777" w:rsidR="00121353" w:rsidRDefault="00121353" w:rsidP="00B30258">
                            <w:pPr>
                              <w:widowControl w:val="0"/>
                              <w:autoSpaceDE w:val="0"/>
                              <w:autoSpaceDN w:val="0"/>
                              <w:adjustRightInd w:val="0"/>
                              <w:rPr>
                                <w:rFonts w:ascii="Helvetica Neue" w:hAnsi="Helvetica Neue"/>
                                <w:sz w:val="18"/>
                              </w:rPr>
                            </w:pPr>
                          </w:p>
                          <w:p w14:paraId="27F08783" w14:textId="0C53025C" w:rsidR="00121353" w:rsidRDefault="00121353" w:rsidP="00B30258">
                            <w:pPr>
                              <w:widowControl w:val="0"/>
                              <w:autoSpaceDE w:val="0"/>
                              <w:autoSpaceDN w:val="0"/>
                              <w:adjustRightInd w:val="0"/>
                              <w:rPr>
                                <w:rFonts w:ascii="Helvetica Neue" w:hAnsi="Helvetica Neue"/>
                                <w:sz w:val="18"/>
                              </w:rPr>
                            </w:pPr>
                          </w:p>
                          <w:p w14:paraId="678E438F" w14:textId="57C2B15F" w:rsidR="00F02AFB" w:rsidRDefault="00F02AFB" w:rsidP="00B30258">
                            <w:pPr>
                              <w:widowControl w:val="0"/>
                              <w:autoSpaceDE w:val="0"/>
                              <w:autoSpaceDN w:val="0"/>
                              <w:adjustRightInd w:val="0"/>
                              <w:rPr>
                                <w:rFonts w:ascii="Helvetica Neue" w:hAnsi="Helvetica Neue"/>
                                <w:sz w:val="18"/>
                              </w:rPr>
                            </w:pPr>
                          </w:p>
                          <w:p w14:paraId="631B5CFB" w14:textId="2BCAF05D" w:rsidR="00F02AFB" w:rsidRDefault="00F02AFB" w:rsidP="00B30258">
                            <w:pPr>
                              <w:widowControl w:val="0"/>
                              <w:autoSpaceDE w:val="0"/>
                              <w:autoSpaceDN w:val="0"/>
                              <w:adjustRightInd w:val="0"/>
                              <w:rPr>
                                <w:rFonts w:ascii="Helvetica Neue" w:hAnsi="Helvetica Neue"/>
                                <w:sz w:val="18"/>
                              </w:rPr>
                            </w:pPr>
                          </w:p>
                          <w:p w14:paraId="2373D7D5" w14:textId="77777777" w:rsidR="00F02AFB" w:rsidRDefault="00F02AFB" w:rsidP="00B30258">
                            <w:pPr>
                              <w:widowControl w:val="0"/>
                              <w:autoSpaceDE w:val="0"/>
                              <w:autoSpaceDN w:val="0"/>
                              <w:adjustRightInd w:val="0"/>
                              <w:rPr>
                                <w:rFonts w:ascii="Helvetica Neue" w:hAnsi="Helvetica Neue"/>
                                <w:sz w:val="18"/>
                              </w:rPr>
                            </w:pPr>
                          </w:p>
                          <w:p w14:paraId="518B7951" w14:textId="77777777" w:rsidR="00121353" w:rsidRDefault="00121353" w:rsidP="00B30258">
                            <w:pPr>
                              <w:widowControl w:val="0"/>
                              <w:autoSpaceDE w:val="0"/>
                              <w:autoSpaceDN w:val="0"/>
                              <w:adjustRightInd w:val="0"/>
                              <w:rPr>
                                <w:rFonts w:ascii="Helvetica Neue" w:hAnsi="Helvetica Neue"/>
                                <w:sz w:val="18"/>
                              </w:rPr>
                            </w:pPr>
                          </w:p>
                          <w:p w14:paraId="6EB9F243" w14:textId="77777777" w:rsidR="00121353" w:rsidRDefault="00121353" w:rsidP="00B30258">
                            <w:pPr>
                              <w:widowControl w:val="0"/>
                              <w:autoSpaceDE w:val="0"/>
                              <w:autoSpaceDN w:val="0"/>
                              <w:adjustRightInd w:val="0"/>
                              <w:rPr>
                                <w:rFonts w:ascii="Helvetica Neue" w:hAnsi="Helvetica Neue"/>
                                <w:sz w:val="18"/>
                              </w:rPr>
                            </w:pPr>
                          </w:p>
                          <w:p w14:paraId="6E8FEC5F" w14:textId="77777777" w:rsidR="00121353" w:rsidRDefault="00121353" w:rsidP="00B30258">
                            <w:pPr>
                              <w:widowControl w:val="0"/>
                              <w:autoSpaceDE w:val="0"/>
                              <w:autoSpaceDN w:val="0"/>
                              <w:adjustRightInd w:val="0"/>
                              <w:rPr>
                                <w:rFonts w:ascii="Helvetica Neue" w:hAnsi="Helvetica Neue"/>
                                <w:sz w:val="18"/>
                              </w:rPr>
                            </w:pPr>
                          </w:p>
                          <w:p w14:paraId="226BF86B" w14:textId="2FC947F4" w:rsidR="006F1277" w:rsidRDefault="006F1277" w:rsidP="00B30258">
                            <w:pPr>
                              <w:widowControl w:val="0"/>
                              <w:autoSpaceDE w:val="0"/>
                              <w:autoSpaceDN w:val="0"/>
                              <w:adjustRightInd w:val="0"/>
                              <w:rPr>
                                <w:rFonts w:ascii="Helvetica Neue" w:hAnsi="Helvetica Neue"/>
                                <w:sz w:val="18"/>
                              </w:rPr>
                            </w:pPr>
                          </w:p>
                          <w:p w14:paraId="57DA30FC" w14:textId="6896091D" w:rsidR="00715D09" w:rsidRDefault="00715D09" w:rsidP="00B30258">
                            <w:pPr>
                              <w:widowControl w:val="0"/>
                              <w:autoSpaceDE w:val="0"/>
                              <w:autoSpaceDN w:val="0"/>
                              <w:adjustRightInd w:val="0"/>
                              <w:rPr>
                                <w:rFonts w:ascii="Helvetica Neue" w:hAnsi="Helvetica Neue"/>
                                <w:sz w:val="18"/>
                              </w:rPr>
                            </w:pPr>
                          </w:p>
                          <w:p w14:paraId="7DAC27DD" w14:textId="3F9CFD64" w:rsidR="004474D0" w:rsidRDefault="004474D0" w:rsidP="00B30258">
                            <w:pPr>
                              <w:widowControl w:val="0"/>
                              <w:autoSpaceDE w:val="0"/>
                              <w:autoSpaceDN w:val="0"/>
                              <w:adjustRightInd w:val="0"/>
                              <w:rPr>
                                <w:rFonts w:ascii="Helvetica Neue" w:hAnsi="Helvetica Neue"/>
                                <w:sz w:val="18"/>
                              </w:rPr>
                            </w:pPr>
                          </w:p>
                          <w:p w14:paraId="04B1BFB2" w14:textId="3213C564" w:rsidR="00F02AFB" w:rsidRDefault="00F02AFB" w:rsidP="00B30258">
                            <w:pPr>
                              <w:widowControl w:val="0"/>
                              <w:autoSpaceDE w:val="0"/>
                              <w:autoSpaceDN w:val="0"/>
                              <w:adjustRightInd w:val="0"/>
                              <w:rPr>
                                <w:rFonts w:ascii="Helvetica Neue" w:hAnsi="Helvetica Neue"/>
                                <w:sz w:val="18"/>
                              </w:rPr>
                            </w:pPr>
                          </w:p>
                          <w:p w14:paraId="3B8849DF" w14:textId="7686C0DB" w:rsidR="00F02AFB" w:rsidRDefault="00F02AFB" w:rsidP="00B30258">
                            <w:pPr>
                              <w:widowControl w:val="0"/>
                              <w:autoSpaceDE w:val="0"/>
                              <w:autoSpaceDN w:val="0"/>
                              <w:adjustRightInd w:val="0"/>
                              <w:rPr>
                                <w:rFonts w:ascii="Helvetica Neue" w:hAnsi="Helvetica Neue"/>
                                <w:sz w:val="18"/>
                              </w:rPr>
                            </w:pPr>
                          </w:p>
                          <w:p w14:paraId="2AA19163" w14:textId="13535850" w:rsidR="00F02AFB" w:rsidRDefault="00F02AFB" w:rsidP="00B30258">
                            <w:pPr>
                              <w:widowControl w:val="0"/>
                              <w:autoSpaceDE w:val="0"/>
                              <w:autoSpaceDN w:val="0"/>
                              <w:adjustRightInd w:val="0"/>
                              <w:rPr>
                                <w:rFonts w:ascii="Helvetica Neue" w:hAnsi="Helvetica Neue"/>
                                <w:sz w:val="18"/>
                              </w:rPr>
                            </w:pPr>
                          </w:p>
                          <w:p w14:paraId="7FE84FA6" w14:textId="0E447FA8" w:rsidR="00F02AFB" w:rsidRDefault="00F02AFB" w:rsidP="00B30258">
                            <w:pPr>
                              <w:widowControl w:val="0"/>
                              <w:autoSpaceDE w:val="0"/>
                              <w:autoSpaceDN w:val="0"/>
                              <w:adjustRightInd w:val="0"/>
                              <w:rPr>
                                <w:rFonts w:ascii="Helvetica Neue" w:hAnsi="Helvetica Neue"/>
                                <w:sz w:val="18"/>
                              </w:rPr>
                            </w:pPr>
                          </w:p>
                          <w:p w14:paraId="74E1F651" w14:textId="5E68BA17" w:rsidR="00F02AFB" w:rsidRDefault="00F02AFB" w:rsidP="00B30258">
                            <w:pPr>
                              <w:widowControl w:val="0"/>
                              <w:autoSpaceDE w:val="0"/>
                              <w:autoSpaceDN w:val="0"/>
                              <w:adjustRightInd w:val="0"/>
                              <w:rPr>
                                <w:rFonts w:ascii="Helvetica Neue" w:hAnsi="Helvetica Neue"/>
                                <w:sz w:val="18"/>
                              </w:rPr>
                            </w:pPr>
                          </w:p>
                          <w:p w14:paraId="3506D3BB" w14:textId="77777777" w:rsidR="00F02AFB" w:rsidRDefault="00F02AFB" w:rsidP="00B30258">
                            <w:pPr>
                              <w:widowControl w:val="0"/>
                              <w:autoSpaceDE w:val="0"/>
                              <w:autoSpaceDN w:val="0"/>
                              <w:adjustRightInd w:val="0"/>
                              <w:rPr>
                                <w:rFonts w:ascii="Helvetica Neue" w:hAnsi="Helvetica Neue"/>
                                <w:sz w:val="18"/>
                              </w:rPr>
                            </w:pPr>
                          </w:p>
                          <w:p w14:paraId="50823841" w14:textId="77777777" w:rsidR="0014233C" w:rsidRDefault="00B30258" w:rsidP="00B30258">
                            <w:pPr>
                              <w:widowControl w:val="0"/>
                              <w:autoSpaceDE w:val="0"/>
                              <w:autoSpaceDN w:val="0"/>
                              <w:adjustRightInd w:val="0"/>
                              <w:rPr>
                                <w:rFonts w:ascii="Helvetica Neue" w:hAnsi="Helvetica Neue"/>
                                <w:sz w:val="18"/>
                              </w:rPr>
                            </w:pPr>
                            <w:r>
                              <w:rPr>
                                <w:rFonts w:ascii="Helvetica Neue" w:hAnsi="Helvetica Neue"/>
                                <w:sz w:val="18"/>
                              </w:rPr>
                              <w:t>S</w:t>
                            </w:r>
                            <w:r w:rsidRPr="00B30258">
                              <w:rPr>
                                <w:rFonts w:ascii="Helvetica Neue" w:hAnsi="Helvetica Neue"/>
                                <w:sz w:val="18"/>
                              </w:rPr>
                              <w:t>istema UV-C</w:t>
                            </w:r>
                          </w:p>
                          <w:p w14:paraId="2EB4EFE7" w14:textId="77777777" w:rsidR="00431F78" w:rsidRDefault="00431F78" w:rsidP="00B30258">
                            <w:pPr>
                              <w:widowControl w:val="0"/>
                              <w:autoSpaceDE w:val="0"/>
                              <w:autoSpaceDN w:val="0"/>
                              <w:adjustRightInd w:val="0"/>
                              <w:rPr>
                                <w:rFonts w:ascii="Helvetica Neue" w:hAnsi="Helvetica Neue"/>
                                <w:sz w:val="18"/>
                              </w:rPr>
                            </w:pPr>
                            <w:r>
                              <w:rPr>
                                <w:rFonts w:ascii="Helvetica Neue" w:hAnsi="Helvetica Neue"/>
                                <w:sz w:val="18"/>
                              </w:rPr>
                              <w:t>ad emissione controllata</w:t>
                            </w:r>
                          </w:p>
                          <w:p w14:paraId="7AB0B99F" w14:textId="77777777" w:rsidR="00A53EFB" w:rsidRDefault="00A53EFB" w:rsidP="00F0226F">
                            <w:pPr>
                              <w:widowControl w:val="0"/>
                              <w:autoSpaceDE w:val="0"/>
                              <w:autoSpaceDN w:val="0"/>
                              <w:adjustRightInd w:val="0"/>
                              <w:rPr>
                                <w:rFonts w:ascii="Helvetica Neue" w:hAnsi="Helvetica Neue"/>
                                <w:sz w:val="18"/>
                              </w:rPr>
                            </w:pPr>
                          </w:p>
                          <w:p w14:paraId="44D8AADB" w14:textId="77777777" w:rsidR="00A53EFB" w:rsidRDefault="00A53EFB" w:rsidP="00F0226F">
                            <w:pPr>
                              <w:widowControl w:val="0"/>
                              <w:autoSpaceDE w:val="0"/>
                              <w:autoSpaceDN w:val="0"/>
                              <w:adjustRightInd w:val="0"/>
                              <w:rPr>
                                <w:rFonts w:ascii="Helvetica Neue" w:hAnsi="Helvetica Neue"/>
                                <w:sz w:val="18"/>
                              </w:rPr>
                            </w:pPr>
                          </w:p>
                          <w:p w14:paraId="19FCE784" w14:textId="77777777" w:rsidR="00A53EFB" w:rsidRDefault="00A53EFB" w:rsidP="00F0226F">
                            <w:pPr>
                              <w:widowControl w:val="0"/>
                              <w:autoSpaceDE w:val="0"/>
                              <w:autoSpaceDN w:val="0"/>
                              <w:adjustRightInd w:val="0"/>
                              <w:rPr>
                                <w:rFonts w:ascii="Helvetica Neue" w:hAnsi="Helvetica Neue"/>
                                <w:sz w:val="18"/>
                              </w:rPr>
                            </w:pPr>
                          </w:p>
                          <w:p w14:paraId="41B81F92" w14:textId="77777777" w:rsidR="00A53EFB" w:rsidRDefault="00A53EFB" w:rsidP="00F0226F">
                            <w:pPr>
                              <w:widowControl w:val="0"/>
                              <w:autoSpaceDE w:val="0"/>
                              <w:autoSpaceDN w:val="0"/>
                              <w:adjustRightInd w:val="0"/>
                              <w:rPr>
                                <w:rFonts w:ascii="Helvetica Neue" w:hAnsi="Helvetica Neue"/>
                                <w:sz w:val="18"/>
                              </w:rPr>
                            </w:pPr>
                          </w:p>
                          <w:p w14:paraId="460127C0" w14:textId="77777777" w:rsidR="00A53EFB" w:rsidRDefault="00A53EFB" w:rsidP="00F0226F">
                            <w:pPr>
                              <w:widowControl w:val="0"/>
                              <w:autoSpaceDE w:val="0"/>
                              <w:autoSpaceDN w:val="0"/>
                              <w:adjustRightInd w:val="0"/>
                              <w:rPr>
                                <w:rFonts w:ascii="Helvetica Neue" w:hAnsi="Helvetica Neue"/>
                                <w:sz w:val="18"/>
                              </w:rPr>
                            </w:pPr>
                          </w:p>
                          <w:p w14:paraId="0EE8478B" w14:textId="77777777" w:rsidR="00A53EFB" w:rsidRDefault="00A53EFB" w:rsidP="00F0226F">
                            <w:pPr>
                              <w:widowControl w:val="0"/>
                              <w:autoSpaceDE w:val="0"/>
                              <w:autoSpaceDN w:val="0"/>
                              <w:adjustRightInd w:val="0"/>
                              <w:rPr>
                                <w:rFonts w:ascii="Helvetica Neue" w:hAnsi="Helvetica Neue"/>
                                <w:sz w:val="18"/>
                              </w:rPr>
                            </w:pPr>
                          </w:p>
                          <w:p w14:paraId="17DFAE4C" w14:textId="355EBF93" w:rsidR="00F0226F" w:rsidRPr="00F0226F" w:rsidRDefault="00F0226F" w:rsidP="00F0226F">
                            <w:pPr>
                              <w:widowControl w:val="0"/>
                              <w:autoSpaceDE w:val="0"/>
                              <w:autoSpaceDN w:val="0"/>
                              <w:adjustRightInd w:val="0"/>
                              <w:rPr>
                                <w:rFonts w:ascii="Helvetica Neue" w:hAnsi="Helvetica Neue"/>
                                <w:sz w:val="18"/>
                              </w:rPr>
                            </w:pPr>
                            <w:r w:rsidRPr="00F0226F">
                              <w:rPr>
                                <w:rFonts w:ascii="Helvetica Neue" w:hAnsi="Helvetica Neue"/>
                                <w:sz w:val="18"/>
                              </w:rPr>
                              <w:t xml:space="preserve">Efficacia </w:t>
                            </w:r>
                            <w:r w:rsidRPr="00456D5B">
                              <w:rPr>
                                <w:rFonts w:ascii="Helvetica Neue" w:hAnsi="Helvetica Neue"/>
                                <w:sz w:val="18"/>
                                <w:u w:val="single"/>
                              </w:rPr>
                              <w:t>testata</w:t>
                            </w:r>
                            <w:r w:rsidRPr="00F0226F">
                              <w:rPr>
                                <w:rFonts w:ascii="Helvetica Neue" w:hAnsi="Helvetica Neue"/>
                                <w:sz w:val="18"/>
                              </w:rPr>
                              <w:t xml:space="preserve"> </w:t>
                            </w:r>
                            <w:r w:rsidR="007879F0">
                              <w:rPr>
                                <w:rFonts w:ascii="Helvetica Neue" w:hAnsi="Helvetica Neue"/>
                                <w:sz w:val="18"/>
                              </w:rPr>
                              <w:t>oltre</w:t>
                            </w:r>
                            <w:r w:rsidRPr="00F0226F">
                              <w:rPr>
                                <w:rFonts w:ascii="Helvetica Neue" w:hAnsi="Helvetica Neue"/>
                                <w:sz w:val="18"/>
                              </w:rPr>
                              <w:t xml:space="preserve"> </w:t>
                            </w:r>
                            <w:r w:rsidR="007879F0">
                              <w:rPr>
                                <w:rFonts w:ascii="Helvetica Neue" w:hAnsi="Helvetica Neue"/>
                                <w:sz w:val="18"/>
                              </w:rPr>
                              <w:t>i</w:t>
                            </w:r>
                            <w:r w:rsidRPr="00F0226F">
                              <w:rPr>
                                <w:rFonts w:ascii="Helvetica Neue" w:hAnsi="Helvetica Neue"/>
                                <w:sz w:val="18"/>
                              </w:rPr>
                              <w:t xml:space="preserve">l 99% su virus e batteri </w:t>
                            </w:r>
                          </w:p>
                          <w:p w14:paraId="7B2E6A27" w14:textId="77777777" w:rsidR="00F0226F" w:rsidRDefault="00F0226F" w:rsidP="00F0226F">
                            <w:pPr>
                              <w:widowControl w:val="0"/>
                              <w:autoSpaceDE w:val="0"/>
                              <w:autoSpaceDN w:val="0"/>
                              <w:adjustRightInd w:val="0"/>
                              <w:rPr>
                                <w:rFonts w:ascii="Helvetica Neue" w:hAnsi="Helvetica Neue"/>
                                <w:sz w:val="18"/>
                              </w:rPr>
                            </w:pPr>
                          </w:p>
                          <w:p w14:paraId="3EAB647C" w14:textId="77777777" w:rsidR="00173B52" w:rsidRDefault="00173B52" w:rsidP="00F0226F">
                            <w:pPr>
                              <w:widowControl w:val="0"/>
                              <w:autoSpaceDE w:val="0"/>
                              <w:autoSpaceDN w:val="0"/>
                              <w:adjustRightInd w:val="0"/>
                              <w:rPr>
                                <w:rFonts w:ascii="Helvetica Neue" w:hAnsi="Helvetica Neue"/>
                                <w:sz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CDCCCFF" id="_x0000_t202" coordsize="21600,21600" o:spt="202" path="m,l,21600r21600,l21600,xe">
                <v:stroke joinstyle="miter"/>
                <v:path gradientshapeok="t" o:connecttype="rect"/>
              </v:shapetype>
              <v:shape id="Text Box 3" o:spid="_x0000_s1026" type="#_x0000_t202" style="position:absolute;left:0;text-align:left;margin-left:-134.7pt;margin-top:7pt;width:107.2pt;height:521.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" filled="f" stroked="f">
                <v:path arrowok="t"/>
                <v:textbox>
                  <w:txbxContent>
                    <w:p w14:paraId="6EC278AC" w14:textId="77777777" w:rsidR="00121353" w:rsidRDefault="00121353" w:rsidP="00121353">
                      <w:pPr>
                        <w:widowControl w:val="0"/>
                        <w:autoSpaceDE w:val="0"/>
                        <w:autoSpaceDN w:val="0"/>
                        <w:adjustRightInd w:val="0"/>
                        <w:rPr>
                          <w:rFonts w:ascii="Helvetica Neue" w:hAnsi="Helvetica Neue"/>
                          <w:sz w:val="18"/>
                        </w:rPr>
                      </w:pPr>
                      <w:r w:rsidRPr="00F0226F">
                        <w:rPr>
                          <w:rFonts w:ascii="Helvetica Neue" w:hAnsi="Helvetica Neue"/>
                          <w:sz w:val="18"/>
                        </w:rPr>
                        <w:t>Sanificazione continua degli ambi</w:t>
                      </w:r>
                      <w:r>
                        <w:rPr>
                          <w:rFonts w:ascii="Helvetica Neue" w:hAnsi="Helvetica Neue"/>
                          <w:sz w:val="18"/>
                        </w:rPr>
                        <w:t>enti</w:t>
                      </w:r>
                    </w:p>
                    <w:p w14:paraId="359C5DCA" w14:textId="77777777" w:rsidR="00121353" w:rsidRDefault="00121353" w:rsidP="00B30258">
                      <w:pPr>
                        <w:widowControl w:val="0"/>
                        <w:autoSpaceDE w:val="0"/>
                        <w:autoSpaceDN w:val="0"/>
                        <w:adjustRightInd w:val="0"/>
                        <w:rPr>
                          <w:rFonts w:ascii="Helvetica Neue" w:hAnsi="Helvetica Neue"/>
                          <w:sz w:val="18"/>
                        </w:rPr>
                      </w:pPr>
                    </w:p>
                    <w:p w14:paraId="4AC6D93C" w14:textId="77777777" w:rsidR="00121353" w:rsidRDefault="00121353" w:rsidP="00B30258">
                      <w:pPr>
                        <w:widowControl w:val="0"/>
                        <w:autoSpaceDE w:val="0"/>
                        <w:autoSpaceDN w:val="0"/>
                        <w:adjustRightInd w:val="0"/>
                        <w:rPr>
                          <w:rFonts w:ascii="Helvetica Neue" w:hAnsi="Helvetica Neue"/>
                          <w:sz w:val="18"/>
                        </w:rPr>
                      </w:pPr>
                    </w:p>
                    <w:p w14:paraId="4988BE3E" w14:textId="77777777" w:rsidR="00121353" w:rsidRDefault="00121353" w:rsidP="00B30258">
                      <w:pPr>
                        <w:widowControl w:val="0"/>
                        <w:autoSpaceDE w:val="0"/>
                        <w:autoSpaceDN w:val="0"/>
                        <w:adjustRightInd w:val="0"/>
                        <w:rPr>
                          <w:rFonts w:ascii="Helvetica Neue" w:hAnsi="Helvetica Neue"/>
                          <w:sz w:val="18"/>
                        </w:rPr>
                      </w:pPr>
                    </w:p>
                    <w:p w14:paraId="1DF73C7F" w14:textId="77777777" w:rsidR="00121353" w:rsidRDefault="00121353" w:rsidP="00B30258">
                      <w:pPr>
                        <w:widowControl w:val="0"/>
                        <w:autoSpaceDE w:val="0"/>
                        <w:autoSpaceDN w:val="0"/>
                        <w:adjustRightInd w:val="0"/>
                        <w:rPr>
                          <w:rFonts w:ascii="Helvetica Neue" w:hAnsi="Helvetica Neue"/>
                          <w:sz w:val="18"/>
                        </w:rPr>
                      </w:pPr>
                    </w:p>
                    <w:p w14:paraId="30D8A429" w14:textId="6E4C05CF" w:rsidR="00121353" w:rsidRDefault="00121353" w:rsidP="00B30258">
                      <w:pPr>
                        <w:widowControl w:val="0"/>
                        <w:autoSpaceDE w:val="0"/>
                        <w:autoSpaceDN w:val="0"/>
                        <w:adjustRightInd w:val="0"/>
                        <w:rPr>
                          <w:rFonts w:ascii="Helvetica Neue" w:hAnsi="Helvetica Neue"/>
                          <w:sz w:val="18"/>
                        </w:rPr>
                      </w:pPr>
                    </w:p>
                    <w:p w14:paraId="7587CB62" w14:textId="75927219" w:rsidR="00715D09" w:rsidRDefault="00715D09" w:rsidP="00B30258">
                      <w:pPr>
                        <w:widowControl w:val="0"/>
                        <w:autoSpaceDE w:val="0"/>
                        <w:autoSpaceDN w:val="0"/>
                        <w:adjustRightInd w:val="0"/>
                        <w:rPr>
                          <w:rFonts w:ascii="Helvetica Neue" w:hAnsi="Helvetica Neue"/>
                          <w:sz w:val="18"/>
                        </w:rPr>
                      </w:pPr>
                    </w:p>
                    <w:p w14:paraId="0E3020E5" w14:textId="676AB5C0" w:rsidR="00715D09" w:rsidRDefault="00715D09" w:rsidP="00B30258">
                      <w:pPr>
                        <w:widowControl w:val="0"/>
                        <w:autoSpaceDE w:val="0"/>
                        <w:autoSpaceDN w:val="0"/>
                        <w:adjustRightInd w:val="0"/>
                        <w:rPr>
                          <w:rFonts w:ascii="Helvetica Neue" w:hAnsi="Helvetica Neue"/>
                          <w:sz w:val="18"/>
                        </w:rPr>
                      </w:pPr>
                    </w:p>
                    <w:p w14:paraId="03CB6850" w14:textId="2D6D6535" w:rsidR="00715D09" w:rsidRDefault="00715D09" w:rsidP="00B30258">
                      <w:pPr>
                        <w:widowControl w:val="0"/>
                        <w:autoSpaceDE w:val="0"/>
                        <w:autoSpaceDN w:val="0"/>
                        <w:adjustRightInd w:val="0"/>
                        <w:rPr>
                          <w:rFonts w:ascii="Helvetica Neue" w:hAnsi="Helvetica Neue"/>
                          <w:sz w:val="18"/>
                        </w:rPr>
                      </w:pPr>
                    </w:p>
                    <w:p w14:paraId="58D0792B" w14:textId="77777777" w:rsidR="00715D09" w:rsidRDefault="00715D09" w:rsidP="00B30258">
                      <w:pPr>
                        <w:widowControl w:val="0"/>
                        <w:autoSpaceDE w:val="0"/>
                        <w:autoSpaceDN w:val="0"/>
                        <w:adjustRightInd w:val="0"/>
                        <w:rPr>
                          <w:rFonts w:ascii="Helvetica Neue" w:hAnsi="Helvetica Neue"/>
                          <w:sz w:val="18"/>
                        </w:rPr>
                      </w:pPr>
                    </w:p>
                    <w:p w14:paraId="021E9270" w14:textId="77777777" w:rsidR="00121353" w:rsidRDefault="00121353" w:rsidP="00B30258">
                      <w:pPr>
                        <w:widowControl w:val="0"/>
                        <w:autoSpaceDE w:val="0"/>
                        <w:autoSpaceDN w:val="0"/>
                        <w:adjustRightInd w:val="0"/>
                        <w:rPr>
                          <w:rFonts w:ascii="Helvetica Neue" w:hAnsi="Helvetica Neue"/>
                          <w:sz w:val="18"/>
                        </w:rPr>
                      </w:pPr>
                    </w:p>
                    <w:p w14:paraId="69E4887C" w14:textId="77777777" w:rsidR="00121353" w:rsidRDefault="00121353" w:rsidP="00B30258">
                      <w:pPr>
                        <w:widowControl w:val="0"/>
                        <w:autoSpaceDE w:val="0"/>
                        <w:autoSpaceDN w:val="0"/>
                        <w:adjustRightInd w:val="0"/>
                        <w:rPr>
                          <w:rFonts w:ascii="Helvetica Neue" w:hAnsi="Helvetica Neue"/>
                          <w:sz w:val="18"/>
                        </w:rPr>
                      </w:pPr>
                    </w:p>
                    <w:p w14:paraId="7F54E6EB" w14:textId="77777777" w:rsidR="00121353" w:rsidRDefault="00121353" w:rsidP="00B30258">
                      <w:pPr>
                        <w:widowControl w:val="0"/>
                        <w:autoSpaceDE w:val="0"/>
                        <w:autoSpaceDN w:val="0"/>
                        <w:adjustRightInd w:val="0"/>
                        <w:rPr>
                          <w:rFonts w:ascii="Helvetica Neue" w:hAnsi="Helvetica Neue"/>
                          <w:sz w:val="18"/>
                        </w:rPr>
                      </w:pPr>
                    </w:p>
                    <w:p w14:paraId="772BCF76" w14:textId="77777777" w:rsidR="00121353" w:rsidRDefault="00121353" w:rsidP="00B30258">
                      <w:pPr>
                        <w:widowControl w:val="0"/>
                        <w:autoSpaceDE w:val="0"/>
                        <w:autoSpaceDN w:val="0"/>
                        <w:adjustRightInd w:val="0"/>
                        <w:rPr>
                          <w:rFonts w:ascii="Helvetica Neue" w:hAnsi="Helvetica Neue"/>
                          <w:sz w:val="18"/>
                        </w:rPr>
                      </w:pPr>
                    </w:p>
                    <w:p w14:paraId="27F08783" w14:textId="0C53025C" w:rsidR="00121353" w:rsidRDefault="00121353" w:rsidP="00B30258">
                      <w:pPr>
                        <w:widowControl w:val="0"/>
                        <w:autoSpaceDE w:val="0"/>
                        <w:autoSpaceDN w:val="0"/>
                        <w:adjustRightInd w:val="0"/>
                        <w:rPr>
                          <w:rFonts w:ascii="Helvetica Neue" w:hAnsi="Helvetica Neue"/>
                          <w:sz w:val="18"/>
                        </w:rPr>
                      </w:pPr>
                    </w:p>
                    <w:p w14:paraId="678E438F" w14:textId="57C2B15F" w:rsidR="00F02AFB" w:rsidRDefault="00F02AFB" w:rsidP="00B30258">
                      <w:pPr>
                        <w:widowControl w:val="0"/>
                        <w:autoSpaceDE w:val="0"/>
                        <w:autoSpaceDN w:val="0"/>
                        <w:adjustRightInd w:val="0"/>
                        <w:rPr>
                          <w:rFonts w:ascii="Helvetica Neue" w:hAnsi="Helvetica Neue"/>
                          <w:sz w:val="18"/>
                        </w:rPr>
                      </w:pPr>
                    </w:p>
                    <w:p w14:paraId="631B5CFB" w14:textId="2BCAF05D" w:rsidR="00F02AFB" w:rsidRDefault="00F02AFB" w:rsidP="00B30258">
                      <w:pPr>
                        <w:widowControl w:val="0"/>
                        <w:autoSpaceDE w:val="0"/>
                        <w:autoSpaceDN w:val="0"/>
                        <w:adjustRightInd w:val="0"/>
                        <w:rPr>
                          <w:rFonts w:ascii="Helvetica Neue" w:hAnsi="Helvetica Neue"/>
                          <w:sz w:val="18"/>
                        </w:rPr>
                      </w:pPr>
                    </w:p>
                    <w:p w14:paraId="2373D7D5" w14:textId="77777777" w:rsidR="00F02AFB" w:rsidRDefault="00F02AFB" w:rsidP="00B30258">
                      <w:pPr>
                        <w:widowControl w:val="0"/>
                        <w:autoSpaceDE w:val="0"/>
                        <w:autoSpaceDN w:val="0"/>
                        <w:adjustRightInd w:val="0"/>
                        <w:rPr>
                          <w:rFonts w:ascii="Helvetica Neue" w:hAnsi="Helvetica Neue"/>
                          <w:sz w:val="18"/>
                        </w:rPr>
                      </w:pPr>
                    </w:p>
                    <w:p w14:paraId="518B7951" w14:textId="77777777" w:rsidR="00121353" w:rsidRDefault="00121353" w:rsidP="00B30258">
                      <w:pPr>
                        <w:widowControl w:val="0"/>
                        <w:autoSpaceDE w:val="0"/>
                        <w:autoSpaceDN w:val="0"/>
                        <w:adjustRightInd w:val="0"/>
                        <w:rPr>
                          <w:rFonts w:ascii="Helvetica Neue" w:hAnsi="Helvetica Neue"/>
                          <w:sz w:val="18"/>
                        </w:rPr>
                      </w:pPr>
                    </w:p>
                    <w:p w14:paraId="6EB9F243" w14:textId="77777777" w:rsidR="00121353" w:rsidRDefault="00121353" w:rsidP="00B30258">
                      <w:pPr>
                        <w:widowControl w:val="0"/>
                        <w:autoSpaceDE w:val="0"/>
                        <w:autoSpaceDN w:val="0"/>
                        <w:adjustRightInd w:val="0"/>
                        <w:rPr>
                          <w:rFonts w:ascii="Helvetica Neue" w:hAnsi="Helvetica Neue"/>
                          <w:sz w:val="18"/>
                        </w:rPr>
                      </w:pPr>
                    </w:p>
                    <w:p w14:paraId="6E8FEC5F" w14:textId="77777777" w:rsidR="00121353" w:rsidRDefault="00121353" w:rsidP="00B30258">
                      <w:pPr>
                        <w:widowControl w:val="0"/>
                        <w:autoSpaceDE w:val="0"/>
                        <w:autoSpaceDN w:val="0"/>
                        <w:adjustRightInd w:val="0"/>
                        <w:rPr>
                          <w:rFonts w:ascii="Helvetica Neue" w:hAnsi="Helvetica Neue"/>
                          <w:sz w:val="18"/>
                        </w:rPr>
                      </w:pPr>
                    </w:p>
                    <w:p w14:paraId="226BF86B" w14:textId="2FC947F4" w:rsidR="006F1277" w:rsidRDefault="006F1277" w:rsidP="00B30258">
                      <w:pPr>
                        <w:widowControl w:val="0"/>
                        <w:autoSpaceDE w:val="0"/>
                        <w:autoSpaceDN w:val="0"/>
                        <w:adjustRightInd w:val="0"/>
                        <w:rPr>
                          <w:rFonts w:ascii="Helvetica Neue" w:hAnsi="Helvetica Neue"/>
                          <w:sz w:val="18"/>
                        </w:rPr>
                      </w:pPr>
                    </w:p>
                    <w:p w14:paraId="57DA30FC" w14:textId="6896091D" w:rsidR="00715D09" w:rsidRDefault="00715D09" w:rsidP="00B30258">
                      <w:pPr>
                        <w:widowControl w:val="0"/>
                        <w:autoSpaceDE w:val="0"/>
                        <w:autoSpaceDN w:val="0"/>
                        <w:adjustRightInd w:val="0"/>
                        <w:rPr>
                          <w:rFonts w:ascii="Helvetica Neue" w:hAnsi="Helvetica Neue"/>
                          <w:sz w:val="18"/>
                        </w:rPr>
                      </w:pPr>
                    </w:p>
                    <w:p w14:paraId="7DAC27DD" w14:textId="3F9CFD64" w:rsidR="004474D0" w:rsidRDefault="004474D0" w:rsidP="00B30258">
                      <w:pPr>
                        <w:widowControl w:val="0"/>
                        <w:autoSpaceDE w:val="0"/>
                        <w:autoSpaceDN w:val="0"/>
                        <w:adjustRightInd w:val="0"/>
                        <w:rPr>
                          <w:rFonts w:ascii="Helvetica Neue" w:hAnsi="Helvetica Neue"/>
                          <w:sz w:val="18"/>
                        </w:rPr>
                      </w:pPr>
                    </w:p>
                    <w:p w14:paraId="04B1BFB2" w14:textId="3213C564" w:rsidR="00F02AFB" w:rsidRDefault="00F02AFB" w:rsidP="00B30258">
                      <w:pPr>
                        <w:widowControl w:val="0"/>
                        <w:autoSpaceDE w:val="0"/>
                        <w:autoSpaceDN w:val="0"/>
                        <w:adjustRightInd w:val="0"/>
                        <w:rPr>
                          <w:rFonts w:ascii="Helvetica Neue" w:hAnsi="Helvetica Neue"/>
                          <w:sz w:val="18"/>
                        </w:rPr>
                      </w:pPr>
                    </w:p>
                    <w:p w14:paraId="3B8849DF" w14:textId="7686C0DB" w:rsidR="00F02AFB" w:rsidRDefault="00F02AFB" w:rsidP="00B30258">
                      <w:pPr>
                        <w:widowControl w:val="0"/>
                        <w:autoSpaceDE w:val="0"/>
                        <w:autoSpaceDN w:val="0"/>
                        <w:adjustRightInd w:val="0"/>
                        <w:rPr>
                          <w:rFonts w:ascii="Helvetica Neue" w:hAnsi="Helvetica Neue"/>
                          <w:sz w:val="18"/>
                        </w:rPr>
                      </w:pPr>
                    </w:p>
                    <w:p w14:paraId="2AA19163" w14:textId="13535850" w:rsidR="00F02AFB" w:rsidRDefault="00F02AFB" w:rsidP="00B30258">
                      <w:pPr>
                        <w:widowControl w:val="0"/>
                        <w:autoSpaceDE w:val="0"/>
                        <w:autoSpaceDN w:val="0"/>
                        <w:adjustRightInd w:val="0"/>
                        <w:rPr>
                          <w:rFonts w:ascii="Helvetica Neue" w:hAnsi="Helvetica Neue"/>
                          <w:sz w:val="18"/>
                        </w:rPr>
                      </w:pPr>
                    </w:p>
                    <w:p w14:paraId="7FE84FA6" w14:textId="0E447FA8" w:rsidR="00F02AFB" w:rsidRDefault="00F02AFB" w:rsidP="00B30258">
                      <w:pPr>
                        <w:widowControl w:val="0"/>
                        <w:autoSpaceDE w:val="0"/>
                        <w:autoSpaceDN w:val="0"/>
                        <w:adjustRightInd w:val="0"/>
                        <w:rPr>
                          <w:rFonts w:ascii="Helvetica Neue" w:hAnsi="Helvetica Neue"/>
                          <w:sz w:val="18"/>
                        </w:rPr>
                      </w:pPr>
                    </w:p>
                    <w:p w14:paraId="74E1F651" w14:textId="5E68BA17" w:rsidR="00F02AFB" w:rsidRDefault="00F02AFB" w:rsidP="00B30258">
                      <w:pPr>
                        <w:widowControl w:val="0"/>
                        <w:autoSpaceDE w:val="0"/>
                        <w:autoSpaceDN w:val="0"/>
                        <w:adjustRightInd w:val="0"/>
                        <w:rPr>
                          <w:rFonts w:ascii="Helvetica Neue" w:hAnsi="Helvetica Neue"/>
                          <w:sz w:val="18"/>
                        </w:rPr>
                      </w:pPr>
                    </w:p>
                    <w:p w14:paraId="3506D3BB" w14:textId="77777777" w:rsidR="00F02AFB" w:rsidRDefault="00F02AFB" w:rsidP="00B30258">
                      <w:pPr>
                        <w:widowControl w:val="0"/>
                        <w:autoSpaceDE w:val="0"/>
                        <w:autoSpaceDN w:val="0"/>
                        <w:adjustRightInd w:val="0"/>
                        <w:rPr>
                          <w:rFonts w:ascii="Helvetica Neue" w:hAnsi="Helvetica Neue"/>
                          <w:sz w:val="18"/>
                        </w:rPr>
                      </w:pPr>
                    </w:p>
                    <w:p w14:paraId="50823841" w14:textId="77777777" w:rsidR="0014233C" w:rsidRDefault="00B30258" w:rsidP="00B30258">
                      <w:pPr>
                        <w:widowControl w:val="0"/>
                        <w:autoSpaceDE w:val="0"/>
                        <w:autoSpaceDN w:val="0"/>
                        <w:adjustRightInd w:val="0"/>
                        <w:rPr>
                          <w:rFonts w:ascii="Helvetica Neue" w:hAnsi="Helvetica Neue"/>
                          <w:sz w:val="18"/>
                        </w:rPr>
                      </w:pPr>
                      <w:r>
                        <w:rPr>
                          <w:rFonts w:ascii="Helvetica Neue" w:hAnsi="Helvetica Neue"/>
                          <w:sz w:val="18"/>
                        </w:rPr>
                        <w:t>S</w:t>
                      </w:r>
                      <w:r w:rsidRPr="00B30258">
                        <w:rPr>
                          <w:rFonts w:ascii="Helvetica Neue" w:hAnsi="Helvetica Neue"/>
                          <w:sz w:val="18"/>
                        </w:rPr>
                        <w:t>istema UV-C</w:t>
                      </w:r>
                    </w:p>
                    <w:p w14:paraId="2EB4EFE7" w14:textId="77777777" w:rsidR="00431F78" w:rsidRDefault="00431F78" w:rsidP="00B30258">
                      <w:pPr>
                        <w:widowControl w:val="0"/>
                        <w:autoSpaceDE w:val="0"/>
                        <w:autoSpaceDN w:val="0"/>
                        <w:adjustRightInd w:val="0"/>
                        <w:rPr>
                          <w:rFonts w:ascii="Helvetica Neue" w:hAnsi="Helvetica Neue"/>
                          <w:sz w:val="18"/>
                        </w:rPr>
                      </w:pPr>
                      <w:r>
                        <w:rPr>
                          <w:rFonts w:ascii="Helvetica Neue" w:hAnsi="Helvetica Neue"/>
                          <w:sz w:val="18"/>
                        </w:rPr>
                        <w:t>ad emissione controllata</w:t>
                      </w:r>
                    </w:p>
                    <w:p w14:paraId="7AB0B99F" w14:textId="77777777" w:rsidR="00A53EFB" w:rsidRDefault="00A53EFB" w:rsidP="00F0226F">
                      <w:pPr>
                        <w:widowControl w:val="0"/>
                        <w:autoSpaceDE w:val="0"/>
                        <w:autoSpaceDN w:val="0"/>
                        <w:adjustRightInd w:val="0"/>
                        <w:rPr>
                          <w:rFonts w:ascii="Helvetica Neue" w:hAnsi="Helvetica Neue"/>
                          <w:sz w:val="18"/>
                        </w:rPr>
                      </w:pPr>
                    </w:p>
                    <w:p w14:paraId="44D8AADB" w14:textId="77777777" w:rsidR="00A53EFB" w:rsidRDefault="00A53EFB" w:rsidP="00F0226F">
                      <w:pPr>
                        <w:widowControl w:val="0"/>
                        <w:autoSpaceDE w:val="0"/>
                        <w:autoSpaceDN w:val="0"/>
                        <w:adjustRightInd w:val="0"/>
                        <w:rPr>
                          <w:rFonts w:ascii="Helvetica Neue" w:hAnsi="Helvetica Neue"/>
                          <w:sz w:val="18"/>
                        </w:rPr>
                      </w:pPr>
                    </w:p>
                    <w:p w14:paraId="19FCE784" w14:textId="77777777" w:rsidR="00A53EFB" w:rsidRDefault="00A53EFB" w:rsidP="00F0226F">
                      <w:pPr>
                        <w:widowControl w:val="0"/>
                        <w:autoSpaceDE w:val="0"/>
                        <w:autoSpaceDN w:val="0"/>
                        <w:adjustRightInd w:val="0"/>
                        <w:rPr>
                          <w:rFonts w:ascii="Helvetica Neue" w:hAnsi="Helvetica Neue"/>
                          <w:sz w:val="18"/>
                        </w:rPr>
                      </w:pPr>
                    </w:p>
                    <w:p w14:paraId="41B81F92" w14:textId="77777777" w:rsidR="00A53EFB" w:rsidRDefault="00A53EFB" w:rsidP="00F0226F">
                      <w:pPr>
                        <w:widowControl w:val="0"/>
                        <w:autoSpaceDE w:val="0"/>
                        <w:autoSpaceDN w:val="0"/>
                        <w:adjustRightInd w:val="0"/>
                        <w:rPr>
                          <w:rFonts w:ascii="Helvetica Neue" w:hAnsi="Helvetica Neue"/>
                          <w:sz w:val="18"/>
                        </w:rPr>
                      </w:pPr>
                    </w:p>
                    <w:p w14:paraId="460127C0" w14:textId="77777777" w:rsidR="00A53EFB" w:rsidRDefault="00A53EFB" w:rsidP="00F0226F">
                      <w:pPr>
                        <w:widowControl w:val="0"/>
                        <w:autoSpaceDE w:val="0"/>
                        <w:autoSpaceDN w:val="0"/>
                        <w:adjustRightInd w:val="0"/>
                        <w:rPr>
                          <w:rFonts w:ascii="Helvetica Neue" w:hAnsi="Helvetica Neue"/>
                          <w:sz w:val="18"/>
                        </w:rPr>
                      </w:pPr>
                    </w:p>
                    <w:p w14:paraId="0EE8478B" w14:textId="77777777" w:rsidR="00A53EFB" w:rsidRDefault="00A53EFB" w:rsidP="00F0226F">
                      <w:pPr>
                        <w:widowControl w:val="0"/>
                        <w:autoSpaceDE w:val="0"/>
                        <w:autoSpaceDN w:val="0"/>
                        <w:adjustRightInd w:val="0"/>
                        <w:rPr>
                          <w:rFonts w:ascii="Helvetica Neue" w:hAnsi="Helvetica Neue"/>
                          <w:sz w:val="18"/>
                        </w:rPr>
                      </w:pPr>
                    </w:p>
                    <w:p w14:paraId="17DFAE4C" w14:textId="355EBF93" w:rsidR="00F0226F" w:rsidRPr="00F0226F" w:rsidRDefault="00F0226F" w:rsidP="00F0226F">
                      <w:pPr>
                        <w:widowControl w:val="0"/>
                        <w:autoSpaceDE w:val="0"/>
                        <w:autoSpaceDN w:val="0"/>
                        <w:adjustRightInd w:val="0"/>
                        <w:rPr>
                          <w:rFonts w:ascii="Helvetica Neue" w:hAnsi="Helvetica Neue"/>
                          <w:sz w:val="18"/>
                        </w:rPr>
                      </w:pPr>
                      <w:r w:rsidRPr="00F0226F">
                        <w:rPr>
                          <w:rFonts w:ascii="Helvetica Neue" w:hAnsi="Helvetica Neue"/>
                          <w:sz w:val="18"/>
                        </w:rPr>
                        <w:t xml:space="preserve">Efficacia </w:t>
                      </w:r>
                      <w:r w:rsidRPr="00456D5B">
                        <w:rPr>
                          <w:rFonts w:ascii="Helvetica Neue" w:hAnsi="Helvetica Neue"/>
                          <w:sz w:val="18"/>
                          <w:u w:val="single"/>
                        </w:rPr>
                        <w:t>testata</w:t>
                      </w:r>
                      <w:r w:rsidRPr="00F0226F">
                        <w:rPr>
                          <w:rFonts w:ascii="Helvetica Neue" w:hAnsi="Helvetica Neue"/>
                          <w:sz w:val="18"/>
                        </w:rPr>
                        <w:t xml:space="preserve"> </w:t>
                      </w:r>
                      <w:r w:rsidR="007879F0">
                        <w:rPr>
                          <w:rFonts w:ascii="Helvetica Neue" w:hAnsi="Helvetica Neue"/>
                          <w:sz w:val="18"/>
                        </w:rPr>
                        <w:t>oltre</w:t>
                      </w:r>
                      <w:r w:rsidRPr="00F0226F">
                        <w:rPr>
                          <w:rFonts w:ascii="Helvetica Neue" w:hAnsi="Helvetica Neue"/>
                          <w:sz w:val="18"/>
                        </w:rPr>
                        <w:t xml:space="preserve"> </w:t>
                      </w:r>
                      <w:r w:rsidR="007879F0">
                        <w:rPr>
                          <w:rFonts w:ascii="Helvetica Neue" w:hAnsi="Helvetica Neue"/>
                          <w:sz w:val="18"/>
                        </w:rPr>
                        <w:t>i</w:t>
                      </w:r>
                      <w:r w:rsidRPr="00F0226F">
                        <w:rPr>
                          <w:rFonts w:ascii="Helvetica Neue" w:hAnsi="Helvetica Neue"/>
                          <w:sz w:val="18"/>
                        </w:rPr>
                        <w:t xml:space="preserve">l 99% su virus e batteri </w:t>
                      </w:r>
                    </w:p>
                    <w:p w14:paraId="7B2E6A27" w14:textId="77777777" w:rsidR="00F0226F" w:rsidRDefault="00F0226F" w:rsidP="00F0226F">
                      <w:pPr>
                        <w:widowControl w:val="0"/>
                        <w:autoSpaceDE w:val="0"/>
                        <w:autoSpaceDN w:val="0"/>
                        <w:adjustRightInd w:val="0"/>
                        <w:rPr>
                          <w:rFonts w:ascii="Helvetica Neue" w:hAnsi="Helvetica Neue"/>
                          <w:sz w:val="18"/>
                        </w:rPr>
                      </w:pPr>
                    </w:p>
                    <w:p w14:paraId="3EAB647C" w14:textId="77777777" w:rsidR="00173B52" w:rsidRDefault="00173B52" w:rsidP="00F0226F">
                      <w:pPr>
                        <w:widowControl w:val="0"/>
                        <w:autoSpaceDE w:val="0"/>
                        <w:autoSpaceDN w:val="0"/>
                        <w:adjustRightInd w:val="0"/>
                        <w:rPr>
                          <w:rFonts w:ascii="Helvetica Neue" w:hAnsi="Helvetica Neue"/>
                          <w:sz w:val="18"/>
                        </w:rPr>
                      </w:pPr>
                    </w:p>
                  </w:txbxContent>
                </v:textbox>
                <w10:wrap type="through"/>
              </v:shape>
            </w:pict>
          </mc:Fallback>
        </mc:AlternateContent>
      </w:r>
    </w:p>
    <w:p w14:paraId="5A7283B4" w14:textId="1C2FAEBC" w:rsidR="0001087D" w:rsidRPr="009304DF" w:rsidRDefault="00245341" w:rsidP="009304DF">
      <w:pPr>
        <w:spacing w:line="260" w:lineRule="exact"/>
        <w:jc w:val="both"/>
        <w:rPr>
          <w:rFonts w:cs="Arial"/>
          <w:b w:val="0"/>
          <w:color w:val="auto"/>
          <w:sz w:val="20"/>
        </w:rPr>
      </w:pPr>
      <w:proofErr w:type="spellStart"/>
      <w:proofErr w:type="gramStart"/>
      <w:r w:rsidRPr="009304DF">
        <w:rPr>
          <w:rFonts w:cs="Arial"/>
          <w:b w:val="0"/>
          <w:color w:val="auto"/>
          <w:sz w:val="20"/>
        </w:rPr>
        <w:t>SanificaAria</w:t>
      </w:r>
      <w:proofErr w:type="spellEnd"/>
      <w:proofErr w:type="gramEnd"/>
      <w:r w:rsidRPr="009304DF">
        <w:rPr>
          <w:rFonts w:cs="Arial"/>
          <w:b w:val="0"/>
          <w:color w:val="auto"/>
          <w:sz w:val="20"/>
        </w:rPr>
        <w:t xml:space="preserve"> è la soluzione Beghelli per sanificare </w:t>
      </w:r>
      <w:r w:rsidR="00945E75" w:rsidRPr="009304DF">
        <w:rPr>
          <w:rFonts w:cs="Arial"/>
          <w:b w:val="0"/>
          <w:color w:val="auto"/>
          <w:sz w:val="20"/>
        </w:rPr>
        <w:t xml:space="preserve">in continuo </w:t>
      </w:r>
      <w:r w:rsidRPr="009304DF">
        <w:rPr>
          <w:rFonts w:cs="Arial"/>
          <w:b w:val="0"/>
          <w:color w:val="auto"/>
          <w:sz w:val="20"/>
        </w:rPr>
        <w:t>l’aria negli ambienti civili e nel terziario</w:t>
      </w:r>
      <w:r w:rsidR="009304DF">
        <w:rPr>
          <w:rFonts w:cs="Arial"/>
          <w:b w:val="0"/>
          <w:color w:val="auto"/>
          <w:sz w:val="20"/>
        </w:rPr>
        <w:t>,</w:t>
      </w:r>
      <w:r w:rsidR="0001087D" w:rsidRPr="009304DF">
        <w:rPr>
          <w:rFonts w:cs="Arial"/>
          <w:b w:val="0"/>
          <w:color w:val="auto"/>
          <w:sz w:val="20"/>
        </w:rPr>
        <w:t xml:space="preserve"> anche in presenza di persone. </w:t>
      </w:r>
      <w:r w:rsidR="00510148" w:rsidRPr="009304DF">
        <w:rPr>
          <w:rFonts w:cs="Arial"/>
          <w:b w:val="0"/>
          <w:color w:val="auto"/>
          <w:sz w:val="20"/>
        </w:rPr>
        <w:t>È</w:t>
      </w:r>
      <w:r w:rsidR="00B75586" w:rsidRPr="009304DF">
        <w:rPr>
          <w:rFonts w:cs="Arial"/>
          <w:b w:val="0"/>
          <w:color w:val="auto"/>
          <w:sz w:val="20"/>
        </w:rPr>
        <w:t xml:space="preserve"> u</w:t>
      </w:r>
      <w:r w:rsidR="0001087D" w:rsidRPr="009304DF">
        <w:rPr>
          <w:rFonts w:cs="Arial"/>
          <w:b w:val="0"/>
          <w:color w:val="auto"/>
          <w:sz w:val="20"/>
        </w:rPr>
        <w:t xml:space="preserve">na gamma di sanificatori professionali a raggi UV-C che utilizza la </w:t>
      </w:r>
      <w:r w:rsidR="0001087D" w:rsidRPr="009304DF">
        <w:rPr>
          <w:rFonts w:cs="Arial"/>
          <w:bCs/>
          <w:color w:val="auto"/>
          <w:sz w:val="20"/>
        </w:rPr>
        <w:t xml:space="preserve">tecnologia brevettata </w:t>
      </w:r>
      <w:proofErr w:type="spellStart"/>
      <w:r w:rsidR="0001087D" w:rsidRPr="009304DF">
        <w:rPr>
          <w:rFonts w:cs="Arial"/>
          <w:bCs/>
          <w:color w:val="auto"/>
          <w:sz w:val="20"/>
        </w:rPr>
        <w:t>uvOxy</w:t>
      </w:r>
      <w:proofErr w:type="spellEnd"/>
      <w:r w:rsidR="0001087D" w:rsidRPr="009304DF">
        <w:rPr>
          <w:rFonts w:cs="Arial"/>
          <w:bCs/>
          <w:color w:val="auto"/>
          <w:sz w:val="20"/>
        </w:rPr>
        <w:t>®</w:t>
      </w:r>
      <w:r w:rsidR="0001087D" w:rsidRPr="009304DF">
        <w:rPr>
          <w:rFonts w:cs="Arial"/>
          <w:b w:val="0"/>
          <w:color w:val="auto"/>
          <w:sz w:val="20"/>
        </w:rPr>
        <w:t xml:space="preserve">, </w:t>
      </w:r>
      <w:r w:rsidR="00A53EFB">
        <w:rPr>
          <w:rFonts w:cs="Arial"/>
          <w:b w:val="0"/>
          <w:color w:val="auto"/>
          <w:sz w:val="20"/>
        </w:rPr>
        <w:t>per l’’inattivazione di batteri e virus, con efficacia testata oltre il 99%.</w:t>
      </w:r>
    </w:p>
    <w:p w14:paraId="63821ECF" w14:textId="11E4D048" w:rsidR="00F02AFB" w:rsidRPr="009304DF" w:rsidRDefault="00F02AFB" w:rsidP="009304DF">
      <w:pPr>
        <w:spacing w:line="260" w:lineRule="exact"/>
        <w:jc w:val="both"/>
        <w:rPr>
          <w:rFonts w:cs="Arial"/>
          <w:b w:val="0"/>
          <w:color w:val="auto"/>
          <w:sz w:val="20"/>
        </w:rPr>
      </w:pPr>
    </w:p>
    <w:p w14:paraId="12170EE9" w14:textId="77777777" w:rsidR="00F02AFB" w:rsidRPr="009304DF" w:rsidRDefault="00F02AFB" w:rsidP="009304DF">
      <w:pPr>
        <w:spacing w:line="260" w:lineRule="exact"/>
        <w:jc w:val="both"/>
        <w:rPr>
          <w:rFonts w:cs="Arial"/>
          <w:b w:val="0"/>
          <w:color w:val="auto"/>
          <w:sz w:val="20"/>
        </w:rPr>
      </w:pPr>
    </w:p>
    <w:p w14:paraId="3088A7AB" w14:textId="5988F50F" w:rsidR="00F02AFB" w:rsidRPr="009304DF" w:rsidRDefault="00F02AFB" w:rsidP="009304DF">
      <w:pPr>
        <w:spacing w:line="260" w:lineRule="exact"/>
        <w:jc w:val="center"/>
        <w:rPr>
          <w:rFonts w:cs="Arial"/>
          <w:b w:val="0"/>
          <w:color w:val="auto"/>
          <w:sz w:val="20"/>
        </w:rPr>
      </w:pPr>
      <w:r w:rsidRPr="009304DF">
        <w:rPr>
          <w:rFonts w:cs="Arial"/>
          <w:b w:val="0"/>
          <w:noProof/>
          <w:color w:val="auto"/>
          <w:sz w:val="20"/>
        </w:rPr>
        <w:drawing>
          <wp:anchor distT="0" distB="0" distL="114300" distR="114300" simplePos="0" relativeHeight="251675648" behindDoc="1" locked="0" layoutInCell="1" allowOverlap="1" wp14:anchorId="1A576689" wp14:editId="64DDF615">
            <wp:simplePos x="0" y="0"/>
            <wp:positionH relativeFrom="column">
              <wp:posOffset>219710</wp:posOffset>
            </wp:positionH>
            <wp:positionV relativeFrom="paragraph">
              <wp:posOffset>77470</wp:posOffset>
            </wp:positionV>
            <wp:extent cx="1616400" cy="3218400"/>
            <wp:effectExtent l="0" t="0" r="0" b="0"/>
            <wp:wrapTight wrapText="bothSides">
              <wp:wrapPolygon edited="0">
                <wp:start x="0" y="0"/>
                <wp:lineTo x="0" y="21481"/>
                <wp:lineTo x="21388" y="21481"/>
                <wp:lineTo x="21388" y="0"/>
                <wp:lineTo x="0" y="0"/>
              </wp:wrapPolygon>
            </wp:wrapTight>
            <wp:docPr id="10" name="Immagine 10" descr="Immagine che contiene testo, elettronic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magine 10" descr="Immagine che contiene testo, elettronico&#10;&#10;Descrizione generata automaticamente"/>
                    <pic:cNvPicPr/>
                  </pic:nvPicPr>
                  <pic:blipFill>
                    <a:blip r:embed="rId8"/>
                    <a:stretch>
                      <a:fillRect/>
                    </a:stretch>
                  </pic:blipFill>
                  <pic:spPr>
                    <a:xfrm>
                      <a:off x="0" y="0"/>
                      <a:ext cx="1616400" cy="3218400"/>
                    </a:xfrm>
                    <a:prstGeom prst="rect">
                      <a:avLst/>
                    </a:prstGeom>
                  </pic:spPr>
                </pic:pic>
              </a:graphicData>
            </a:graphic>
            <wp14:sizeRelH relativeFrom="margin">
              <wp14:pctWidth>0</wp14:pctWidth>
            </wp14:sizeRelH>
            <wp14:sizeRelV relativeFrom="margin">
              <wp14:pctHeight>0</wp14:pctHeight>
            </wp14:sizeRelV>
          </wp:anchor>
        </w:drawing>
      </w:r>
    </w:p>
    <w:p w14:paraId="7633795D" w14:textId="74ED3581" w:rsidR="00B75586" w:rsidRPr="009304DF" w:rsidRDefault="00B75586" w:rsidP="009304DF">
      <w:pPr>
        <w:spacing w:line="260" w:lineRule="exact"/>
        <w:jc w:val="center"/>
        <w:rPr>
          <w:rFonts w:cs="Arial"/>
          <w:b w:val="0"/>
          <w:color w:val="auto"/>
          <w:sz w:val="20"/>
        </w:rPr>
      </w:pPr>
    </w:p>
    <w:p w14:paraId="2FC3D0FC" w14:textId="4B2A8E6C" w:rsidR="004474D0" w:rsidRPr="009304DF" w:rsidRDefault="009304DF" w:rsidP="009304DF">
      <w:pPr>
        <w:spacing w:line="260" w:lineRule="exact"/>
        <w:jc w:val="center"/>
        <w:rPr>
          <w:rFonts w:cs="Arial"/>
          <w:b w:val="0"/>
          <w:color w:val="auto"/>
          <w:sz w:val="20"/>
        </w:rPr>
      </w:pPr>
      <w:bookmarkStart w:id="0" w:name="OLE_LINK1"/>
      <w:bookmarkStart w:id="1" w:name="OLE_LINK2"/>
      <w:r w:rsidRPr="009304DF">
        <w:rPr>
          <w:rFonts w:cs="Arial"/>
          <w:b w:val="0"/>
          <w:noProof/>
          <w:color w:val="auto"/>
          <w:sz w:val="20"/>
        </w:rPr>
        <w:drawing>
          <wp:anchor distT="0" distB="0" distL="114300" distR="114300" simplePos="0" relativeHeight="251678720" behindDoc="1" locked="0" layoutInCell="1" allowOverlap="1" wp14:anchorId="458F954E" wp14:editId="58A9D8C4">
            <wp:simplePos x="0" y="0"/>
            <wp:positionH relativeFrom="column">
              <wp:posOffset>2198370</wp:posOffset>
            </wp:positionH>
            <wp:positionV relativeFrom="paragraph">
              <wp:posOffset>37465</wp:posOffset>
            </wp:positionV>
            <wp:extent cx="1666800" cy="2754000"/>
            <wp:effectExtent l="0" t="0" r="0" b="1905"/>
            <wp:wrapTight wrapText="bothSides">
              <wp:wrapPolygon edited="0">
                <wp:start x="0" y="0"/>
                <wp:lineTo x="0" y="21515"/>
                <wp:lineTo x="21402" y="21515"/>
                <wp:lineTo x="21402" y="0"/>
                <wp:lineTo x="0" y="0"/>
              </wp:wrapPolygon>
            </wp:wrapTight>
            <wp:docPr id="11" name="Immagine 11" descr="Immagine che contiene interni, elettronico, caso, set&#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magine 11" descr="Immagine che contiene interni, elettronico, caso, set&#10;&#10;Descrizione generata automaticamente"/>
                    <pic:cNvPicPr/>
                  </pic:nvPicPr>
                  <pic:blipFill>
                    <a:blip r:embed="rId9"/>
                    <a:stretch>
                      <a:fillRect/>
                    </a:stretch>
                  </pic:blipFill>
                  <pic:spPr>
                    <a:xfrm>
                      <a:off x="0" y="0"/>
                      <a:ext cx="1666800" cy="2754000"/>
                    </a:xfrm>
                    <a:prstGeom prst="rect">
                      <a:avLst/>
                    </a:prstGeom>
                  </pic:spPr>
                </pic:pic>
              </a:graphicData>
            </a:graphic>
            <wp14:sizeRelH relativeFrom="margin">
              <wp14:pctWidth>0</wp14:pctWidth>
            </wp14:sizeRelH>
            <wp14:sizeRelV relativeFrom="margin">
              <wp14:pctHeight>0</wp14:pctHeight>
            </wp14:sizeRelV>
          </wp:anchor>
        </w:drawing>
      </w:r>
    </w:p>
    <w:p w14:paraId="505B5D49" w14:textId="04D90EC3" w:rsidR="00F02AFB" w:rsidRPr="009304DF" w:rsidRDefault="00F02AFB" w:rsidP="009304DF">
      <w:pPr>
        <w:spacing w:line="260" w:lineRule="exact"/>
        <w:jc w:val="both"/>
        <w:rPr>
          <w:rFonts w:cs="Arial"/>
          <w:b w:val="0"/>
          <w:color w:val="auto"/>
          <w:sz w:val="20"/>
        </w:rPr>
      </w:pPr>
    </w:p>
    <w:p w14:paraId="6A8A31CC" w14:textId="77777777" w:rsidR="00F02AFB" w:rsidRPr="009304DF" w:rsidRDefault="00F02AFB" w:rsidP="009304DF">
      <w:pPr>
        <w:spacing w:line="260" w:lineRule="exact"/>
        <w:jc w:val="both"/>
        <w:rPr>
          <w:rFonts w:cs="Arial"/>
          <w:b w:val="0"/>
          <w:color w:val="auto"/>
          <w:sz w:val="20"/>
        </w:rPr>
      </w:pPr>
    </w:p>
    <w:p w14:paraId="2A2175F2" w14:textId="19A3AF54" w:rsidR="00F02AFB" w:rsidRPr="009304DF" w:rsidRDefault="00F02AFB" w:rsidP="009304DF">
      <w:pPr>
        <w:spacing w:line="260" w:lineRule="exact"/>
        <w:jc w:val="both"/>
        <w:rPr>
          <w:rFonts w:cs="Arial"/>
          <w:b w:val="0"/>
          <w:color w:val="auto"/>
          <w:sz w:val="20"/>
        </w:rPr>
      </w:pPr>
    </w:p>
    <w:p w14:paraId="3789E336" w14:textId="06EDCEDE" w:rsidR="00F02AFB" w:rsidRDefault="00F02AFB" w:rsidP="009304DF">
      <w:pPr>
        <w:spacing w:line="260" w:lineRule="exact"/>
        <w:jc w:val="both"/>
        <w:rPr>
          <w:rFonts w:cs="Arial"/>
          <w:b w:val="0"/>
          <w:color w:val="auto"/>
          <w:sz w:val="20"/>
        </w:rPr>
      </w:pPr>
    </w:p>
    <w:p w14:paraId="6C25D132" w14:textId="732975D8" w:rsidR="009304DF" w:rsidRDefault="009304DF" w:rsidP="009304DF">
      <w:pPr>
        <w:spacing w:line="260" w:lineRule="exact"/>
        <w:jc w:val="both"/>
        <w:rPr>
          <w:rFonts w:cs="Arial"/>
          <w:b w:val="0"/>
          <w:color w:val="auto"/>
          <w:sz w:val="20"/>
        </w:rPr>
      </w:pPr>
    </w:p>
    <w:p w14:paraId="189AC84C" w14:textId="0502C396" w:rsidR="009304DF" w:rsidRDefault="009304DF" w:rsidP="009304DF">
      <w:pPr>
        <w:spacing w:line="260" w:lineRule="exact"/>
        <w:jc w:val="both"/>
        <w:rPr>
          <w:rFonts w:cs="Arial"/>
          <w:b w:val="0"/>
          <w:color w:val="auto"/>
          <w:sz w:val="20"/>
        </w:rPr>
      </w:pPr>
    </w:p>
    <w:p w14:paraId="5615F8E7" w14:textId="23FAA497" w:rsidR="009304DF" w:rsidRDefault="009304DF" w:rsidP="009304DF">
      <w:pPr>
        <w:spacing w:line="260" w:lineRule="exact"/>
        <w:jc w:val="both"/>
        <w:rPr>
          <w:rFonts w:cs="Arial"/>
          <w:b w:val="0"/>
          <w:color w:val="auto"/>
          <w:sz w:val="20"/>
        </w:rPr>
      </w:pPr>
    </w:p>
    <w:p w14:paraId="6188F332" w14:textId="5DE6A3CC" w:rsidR="009304DF" w:rsidRDefault="009304DF" w:rsidP="009304DF">
      <w:pPr>
        <w:spacing w:line="260" w:lineRule="exact"/>
        <w:jc w:val="both"/>
        <w:rPr>
          <w:rFonts w:cs="Arial"/>
          <w:b w:val="0"/>
          <w:color w:val="auto"/>
          <w:sz w:val="20"/>
        </w:rPr>
      </w:pPr>
    </w:p>
    <w:p w14:paraId="7426B2C1" w14:textId="0BA49AAA" w:rsidR="009304DF" w:rsidRDefault="009304DF" w:rsidP="009304DF">
      <w:pPr>
        <w:spacing w:line="260" w:lineRule="exact"/>
        <w:jc w:val="both"/>
        <w:rPr>
          <w:rFonts w:cs="Arial"/>
          <w:b w:val="0"/>
          <w:color w:val="auto"/>
          <w:sz w:val="20"/>
        </w:rPr>
      </w:pPr>
    </w:p>
    <w:p w14:paraId="44CE2BAC" w14:textId="346E3D00" w:rsidR="009304DF" w:rsidRDefault="009304DF" w:rsidP="009304DF">
      <w:pPr>
        <w:spacing w:line="260" w:lineRule="exact"/>
        <w:jc w:val="both"/>
        <w:rPr>
          <w:rFonts w:cs="Arial"/>
          <w:b w:val="0"/>
          <w:color w:val="auto"/>
          <w:sz w:val="20"/>
        </w:rPr>
      </w:pPr>
    </w:p>
    <w:p w14:paraId="042708D6" w14:textId="688AB96E" w:rsidR="009304DF" w:rsidRDefault="009304DF" w:rsidP="009304DF">
      <w:pPr>
        <w:spacing w:line="260" w:lineRule="exact"/>
        <w:jc w:val="both"/>
        <w:rPr>
          <w:rFonts w:cs="Arial"/>
          <w:b w:val="0"/>
          <w:color w:val="auto"/>
          <w:sz w:val="20"/>
        </w:rPr>
      </w:pPr>
    </w:p>
    <w:p w14:paraId="2CF899F0" w14:textId="58365205" w:rsidR="009304DF" w:rsidRDefault="009304DF" w:rsidP="009304DF">
      <w:pPr>
        <w:spacing w:line="260" w:lineRule="exact"/>
        <w:jc w:val="both"/>
        <w:rPr>
          <w:rFonts w:cs="Arial"/>
          <w:b w:val="0"/>
          <w:color w:val="auto"/>
          <w:sz w:val="20"/>
        </w:rPr>
      </w:pPr>
    </w:p>
    <w:p w14:paraId="36F56EBF" w14:textId="00A66291" w:rsidR="009304DF" w:rsidRDefault="009304DF" w:rsidP="009304DF">
      <w:pPr>
        <w:spacing w:line="260" w:lineRule="exact"/>
        <w:jc w:val="both"/>
        <w:rPr>
          <w:rFonts w:cs="Arial"/>
          <w:b w:val="0"/>
          <w:color w:val="auto"/>
          <w:sz w:val="20"/>
        </w:rPr>
      </w:pPr>
    </w:p>
    <w:p w14:paraId="0A200B9A" w14:textId="0A69CBE5" w:rsidR="009304DF" w:rsidRDefault="009304DF" w:rsidP="009304DF">
      <w:pPr>
        <w:spacing w:line="260" w:lineRule="exact"/>
        <w:jc w:val="both"/>
        <w:rPr>
          <w:rFonts w:cs="Arial"/>
          <w:b w:val="0"/>
          <w:color w:val="auto"/>
          <w:sz w:val="20"/>
        </w:rPr>
      </w:pPr>
    </w:p>
    <w:p w14:paraId="17BFD0F8" w14:textId="34C081D7" w:rsidR="009304DF" w:rsidRDefault="009304DF" w:rsidP="009304DF">
      <w:pPr>
        <w:spacing w:line="260" w:lineRule="exact"/>
        <w:jc w:val="both"/>
        <w:rPr>
          <w:rFonts w:cs="Arial"/>
          <w:b w:val="0"/>
          <w:color w:val="auto"/>
          <w:sz w:val="20"/>
        </w:rPr>
      </w:pPr>
    </w:p>
    <w:p w14:paraId="5841D8BA" w14:textId="712441EE" w:rsidR="009304DF" w:rsidRDefault="009304DF" w:rsidP="009304DF">
      <w:pPr>
        <w:spacing w:line="260" w:lineRule="exact"/>
        <w:jc w:val="both"/>
        <w:rPr>
          <w:rFonts w:cs="Arial"/>
          <w:b w:val="0"/>
          <w:color w:val="auto"/>
          <w:sz w:val="20"/>
        </w:rPr>
      </w:pPr>
    </w:p>
    <w:p w14:paraId="17022E44" w14:textId="77777777" w:rsidR="009304DF" w:rsidRPr="009304DF" w:rsidRDefault="009304DF" w:rsidP="009304DF">
      <w:pPr>
        <w:spacing w:line="260" w:lineRule="exact"/>
        <w:jc w:val="both"/>
        <w:rPr>
          <w:rFonts w:cs="Arial"/>
          <w:b w:val="0"/>
          <w:color w:val="auto"/>
          <w:sz w:val="20"/>
        </w:rPr>
      </w:pPr>
    </w:p>
    <w:p w14:paraId="5190EB3A" w14:textId="77777777" w:rsidR="00F02AFB" w:rsidRPr="009304DF" w:rsidRDefault="00F02AFB" w:rsidP="009304DF">
      <w:pPr>
        <w:spacing w:line="260" w:lineRule="exact"/>
        <w:jc w:val="both"/>
        <w:rPr>
          <w:rFonts w:cs="Arial"/>
          <w:b w:val="0"/>
          <w:color w:val="auto"/>
          <w:sz w:val="20"/>
        </w:rPr>
      </w:pPr>
    </w:p>
    <w:p w14:paraId="47490466" w14:textId="1006F8F4" w:rsidR="009304DF" w:rsidRPr="006E0B24" w:rsidRDefault="00B75586" w:rsidP="009304DF">
      <w:pPr>
        <w:spacing w:line="260" w:lineRule="exact"/>
        <w:jc w:val="both"/>
        <w:textAlignment w:val="baseline"/>
        <w:rPr>
          <w:rFonts w:eastAsia="Times New Roman" w:cs="Arial"/>
          <w:b w:val="0"/>
          <w:bCs/>
          <w:color w:val="17272F"/>
          <w:sz w:val="20"/>
        </w:rPr>
      </w:pPr>
      <w:r w:rsidRPr="009304DF">
        <w:rPr>
          <w:rFonts w:cs="Arial"/>
          <w:b w:val="0"/>
          <w:color w:val="auto"/>
          <w:sz w:val="20"/>
        </w:rPr>
        <w:t>L’aria è aspirata attraverso u</w:t>
      </w:r>
      <w:r w:rsidR="0001087D" w:rsidRPr="009304DF">
        <w:rPr>
          <w:rFonts w:cs="Arial"/>
          <w:b w:val="0"/>
          <w:color w:val="auto"/>
          <w:sz w:val="20"/>
        </w:rPr>
        <w:t xml:space="preserve">n sistema di ventole </w:t>
      </w:r>
      <w:r w:rsidR="00E74987" w:rsidRPr="009304DF">
        <w:rPr>
          <w:rFonts w:cs="Arial"/>
          <w:b w:val="0"/>
          <w:color w:val="auto"/>
          <w:sz w:val="20"/>
        </w:rPr>
        <w:t xml:space="preserve">e </w:t>
      </w:r>
      <w:r w:rsidR="0001087D" w:rsidRPr="009304DF">
        <w:rPr>
          <w:rFonts w:cs="Arial"/>
          <w:b w:val="0"/>
          <w:color w:val="auto"/>
          <w:sz w:val="20"/>
        </w:rPr>
        <w:t>canalizza</w:t>
      </w:r>
      <w:r w:rsidRPr="009304DF">
        <w:rPr>
          <w:rFonts w:cs="Arial"/>
          <w:b w:val="0"/>
          <w:color w:val="auto"/>
          <w:sz w:val="20"/>
        </w:rPr>
        <w:t>ta</w:t>
      </w:r>
      <w:r w:rsidR="0001087D" w:rsidRPr="009304DF">
        <w:rPr>
          <w:rFonts w:cs="Arial"/>
          <w:b w:val="0"/>
          <w:color w:val="auto"/>
          <w:sz w:val="20"/>
        </w:rPr>
        <w:t xml:space="preserve"> </w:t>
      </w:r>
      <w:r w:rsidRPr="009304DF">
        <w:rPr>
          <w:rFonts w:cs="Arial"/>
          <w:b w:val="0"/>
          <w:color w:val="auto"/>
          <w:sz w:val="20"/>
        </w:rPr>
        <w:t xml:space="preserve">a contatto con la luce ultravioletta all'interno di </w:t>
      </w:r>
      <w:proofErr w:type="spellStart"/>
      <w:proofErr w:type="gramStart"/>
      <w:r w:rsidRPr="009304DF">
        <w:rPr>
          <w:rFonts w:cs="Arial"/>
          <w:b w:val="0"/>
          <w:color w:val="auto"/>
          <w:sz w:val="20"/>
        </w:rPr>
        <w:t>SanificaAria</w:t>
      </w:r>
      <w:proofErr w:type="spellEnd"/>
      <w:proofErr w:type="gramEnd"/>
      <w:r w:rsidR="0001087D" w:rsidRPr="009304DF">
        <w:rPr>
          <w:rFonts w:cs="Arial"/>
          <w:b w:val="0"/>
          <w:color w:val="auto"/>
          <w:sz w:val="20"/>
        </w:rPr>
        <w:t>,</w:t>
      </w:r>
      <w:r w:rsidRPr="009304DF">
        <w:rPr>
          <w:rFonts w:cs="Arial"/>
          <w:b w:val="0"/>
          <w:color w:val="auto"/>
          <w:sz w:val="20"/>
        </w:rPr>
        <w:t xml:space="preserve"> </w:t>
      </w:r>
      <w:r w:rsidR="00510148" w:rsidRPr="009304DF">
        <w:rPr>
          <w:rFonts w:cs="Arial"/>
          <w:b w:val="0"/>
          <w:color w:val="auto"/>
          <w:sz w:val="20"/>
        </w:rPr>
        <w:t xml:space="preserve">da cui </w:t>
      </w:r>
      <w:r w:rsidRPr="009304DF">
        <w:rPr>
          <w:rFonts w:cs="Arial"/>
          <w:b w:val="0"/>
          <w:color w:val="auto"/>
          <w:sz w:val="20"/>
        </w:rPr>
        <w:t xml:space="preserve">fuoriesce </w:t>
      </w:r>
      <w:r w:rsidR="0001087D" w:rsidRPr="009304DF">
        <w:rPr>
          <w:rFonts w:cs="Arial"/>
          <w:b w:val="0"/>
          <w:color w:val="auto"/>
          <w:sz w:val="20"/>
        </w:rPr>
        <w:t xml:space="preserve">sanificata. </w:t>
      </w:r>
      <w:r w:rsidR="009304DF" w:rsidRPr="006E0B24">
        <w:rPr>
          <w:rFonts w:eastAsia="Times New Roman" w:cs="Arial"/>
          <w:b w:val="0"/>
          <w:bCs/>
          <w:color w:val="17272F"/>
          <w:sz w:val="20"/>
        </w:rPr>
        <w:t xml:space="preserve">Il sistema è progettato in modo che i raggi ultravioletti restino sempre confinati, in tutta sicurezza, all’interno del dispositivo. </w:t>
      </w:r>
      <w:r w:rsidR="009304DF" w:rsidRPr="00D23B09">
        <w:rPr>
          <w:rFonts w:eastAsia="Times New Roman" w:cs="Arial"/>
          <w:color w:val="17272F"/>
          <w:sz w:val="20"/>
        </w:rPr>
        <w:t>La </w:t>
      </w:r>
      <w:r w:rsidR="009304DF" w:rsidRPr="00D23B09">
        <w:rPr>
          <w:rFonts w:eastAsia="Times New Roman" w:cs="Arial"/>
          <w:color w:val="17272F"/>
          <w:sz w:val="20"/>
          <w:bdr w:val="none" w:sz="0" w:space="0" w:color="auto" w:frame="1"/>
        </w:rPr>
        <w:t>sanificazione </w:t>
      </w:r>
      <w:r w:rsidR="009304DF" w:rsidRPr="00D23B09">
        <w:rPr>
          <w:rFonts w:eastAsia="Times New Roman" w:cs="Arial"/>
          <w:color w:val="17272F"/>
          <w:sz w:val="20"/>
        </w:rPr>
        <w:t>può essere quindi </w:t>
      </w:r>
      <w:r w:rsidR="009304DF" w:rsidRPr="00D23B09">
        <w:rPr>
          <w:rFonts w:eastAsia="Times New Roman" w:cs="Arial"/>
          <w:color w:val="17272F"/>
          <w:sz w:val="20"/>
          <w:bdr w:val="none" w:sz="0" w:space="0" w:color="auto" w:frame="1"/>
        </w:rPr>
        <w:t>continua</w:t>
      </w:r>
      <w:r w:rsidR="009304DF" w:rsidRPr="00D23B09">
        <w:rPr>
          <w:rFonts w:eastAsia="Times New Roman" w:cs="Arial"/>
          <w:color w:val="17272F"/>
          <w:sz w:val="20"/>
        </w:rPr>
        <w:t>, 24 ore al giorno, anche </w:t>
      </w:r>
      <w:r w:rsidR="009304DF" w:rsidRPr="00D23B09">
        <w:rPr>
          <w:rFonts w:eastAsia="Times New Roman" w:cs="Arial"/>
          <w:color w:val="17272F"/>
          <w:sz w:val="20"/>
          <w:bdr w:val="none" w:sz="0" w:space="0" w:color="auto" w:frame="1"/>
        </w:rPr>
        <w:t>mentre le persone sono presenti nell’ambiente</w:t>
      </w:r>
      <w:r w:rsidR="009304DF" w:rsidRPr="006E0B24">
        <w:rPr>
          <w:rFonts w:eastAsia="Times New Roman" w:cs="Arial"/>
          <w:b w:val="0"/>
          <w:bCs/>
          <w:color w:val="17272F"/>
          <w:sz w:val="20"/>
        </w:rPr>
        <w:t>.</w:t>
      </w:r>
    </w:p>
    <w:p w14:paraId="0635121E" w14:textId="573A8C1A" w:rsidR="00510148" w:rsidRPr="009304DF" w:rsidRDefault="00510148" w:rsidP="009304DF">
      <w:pPr>
        <w:spacing w:line="260" w:lineRule="exact"/>
        <w:jc w:val="both"/>
        <w:rPr>
          <w:rFonts w:cs="Arial"/>
          <w:b w:val="0"/>
          <w:color w:val="auto"/>
          <w:sz w:val="20"/>
        </w:rPr>
      </w:pPr>
    </w:p>
    <w:bookmarkEnd w:id="0"/>
    <w:bookmarkEnd w:id="1"/>
    <w:p w14:paraId="1E306951" w14:textId="77777777" w:rsidR="00A53EFB" w:rsidRDefault="00A53EFB" w:rsidP="00A53EFB">
      <w:pPr>
        <w:pStyle w:val="Default"/>
        <w:spacing w:line="260" w:lineRule="exact"/>
        <w:jc w:val="both"/>
        <w:rPr>
          <w:rFonts w:eastAsia="Times New Roman"/>
          <w:color w:val="17272F"/>
          <w:sz w:val="20"/>
          <w:szCs w:val="20"/>
        </w:rPr>
      </w:pPr>
      <w:r w:rsidRPr="00C574DE">
        <w:rPr>
          <w:rFonts w:eastAsia="Times New Roman"/>
          <w:color w:val="17272F"/>
          <w:sz w:val="20"/>
          <w:szCs w:val="20"/>
        </w:rPr>
        <w:t xml:space="preserve">L’efficacia antimicrobica di </w:t>
      </w:r>
      <w:proofErr w:type="spellStart"/>
      <w:proofErr w:type="gramStart"/>
      <w:r w:rsidRPr="00C574DE">
        <w:rPr>
          <w:rFonts w:eastAsia="Times New Roman"/>
          <w:color w:val="17272F"/>
          <w:sz w:val="20"/>
          <w:szCs w:val="20"/>
        </w:rPr>
        <w:t>SanificaAria</w:t>
      </w:r>
      <w:proofErr w:type="spellEnd"/>
      <w:proofErr w:type="gramEnd"/>
      <w:r w:rsidRPr="00C574DE">
        <w:rPr>
          <w:rFonts w:eastAsia="Times New Roman"/>
          <w:color w:val="17272F"/>
          <w:sz w:val="20"/>
          <w:szCs w:val="20"/>
        </w:rPr>
        <w:t xml:space="preserve"> è stata testata dal </w:t>
      </w:r>
      <w:r w:rsidRPr="00C574DE">
        <w:rPr>
          <w:rFonts w:eastAsia="Times New Roman"/>
          <w:color w:val="17272F"/>
          <w:sz w:val="20"/>
          <w:szCs w:val="20"/>
          <w:bdr w:val="none" w:sz="0" w:space="0" w:color="auto" w:frame="1"/>
        </w:rPr>
        <w:t xml:space="preserve">laboratorio </w:t>
      </w:r>
      <w:proofErr w:type="spellStart"/>
      <w:r w:rsidRPr="00C574DE">
        <w:rPr>
          <w:rFonts w:eastAsia="Times New Roman"/>
          <w:color w:val="17272F"/>
          <w:sz w:val="20"/>
          <w:szCs w:val="20"/>
          <w:bdr w:val="none" w:sz="0" w:space="0" w:color="auto" w:frame="1"/>
        </w:rPr>
        <w:t>Tecnal</w:t>
      </w:r>
      <w:proofErr w:type="spellEnd"/>
      <w:r w:rsidRPr="00C574DE">
        <w:rPr>
          <w:rFonts w:eastAsia="Times New Roman"/>
          <w:color w:val="17272F"/>
          <w:sz w:val="20"/>
          <w:szCs w:val="20"/>
        </w:rPr>
        <w:t> e dall’ </w:t>
      </w:r>
      <w:r w:rsidRPr="00C574DE">
        <w:rPr>
          <w:rFonts w:eastAsia="Times New Roman"/>
          <w:color w:val="17272F"/>
          <w:sz w:val="20"/>
          <w:szCs w:val="20"/>
          <w:bdr w:val="none" w:sz="0" w:space="0" w:color="auto" w:frame="1"/>
        </w:rPr>
        <w:t>Università di Modena e Reggio Emilia</w:t>
      </w:r>
      <w:r w:rsidRPr="00C574DE">
        <w:rPr>
          <w:rFonts w:eastAsia="Times New Roman"/>
          <w:color w:val="17272F"/>
          <w:sz w:val="20"/>
          <w:szCs w:val="20"/>
        </w:rPr>
        <w:t>; il D</w:t>
      </w:r>
      <w:r w:rsidRPr="00C574DE">
        <w:rPr>
          <w:rFonts w:eastAsia="Times New Roman"/>
          <w:color w:val="17272F"/>
          <w:sz w:val="20"/>
          <w:szCs w:val="20"/>
          <w:bdr w:val="none" w:sz="0" w:space="0" w:color="auto" w:frame="1"/>
        </w:rPr>
        <w:t>ipartimento di Medicina Molecolare dell’Università di Padova</w:t>
      </w:r>
      <w:r w:rsidRPr="00C574DE">
        <w:rPr>
          <w:rFonts w:eastAsia="Times New Roman"/>
          <w:color w:val="17272F"/>
          <w:sz w:val="20"/>
          <w:szCs w:val="20"/>
        </w:rPr>
        <w:t xml:space="preserve"> ne ha valutato la operatività in ambiente. Ciò ha confermato la </w:t>
      </w:r>
      <w:r w:rsidRPr="00C574DE">
        <w:rPr>
          <w:rFonts w:eastAsia="Times New Roman"/>
          <w:b/>
          <w:bCs/>
          <w:color w:val="17272F"/>
          <w:sz w:val="20"/>
          <w:szCs w:val="20"/>
        </w:rPr>
        <w:t xml:space="preserve">capacità di abbattere </w:t>
      </w:r>
      <w:r>
        <w:rPr>
          <w:rFonts w:eastAsia="Times New Roman"/>
          <w:b/>
          <w:bCs/>
          <w:color w:val="17272F"/>
          <w:sz w:val="20"/>
          <w:szCs w:val="20"/>
        </w:rPr>
        <w:t>oltre</w:t>
      </w:r>
      <w:r w:rsidRPr="00C574DE">
        <w:rPr>
          <w:rFonts w:eastAsia="Times New Roman"/>
          <w:b/>
          <w:bCs/>
          <w:color w:val="17272F"/>
          <w:sz w:val="20"/>
          <w:szCs w:val="20"/>
        </w:rPr>
        <w:t xml:space="preserve"> </w:t>
      </w:r>
      <w:r>
        <w:rPr>
          <w:rFonts w:eastAsia="Times New Roman"/>
          <w:b/>
          <w:bCs/>
          <w:color w:val="17272F"/>
          <w:sz w:val="20"/>
          <w:szCs w:val="20"/>
        </w:rPr>
        <w:t>i</w:t>
      </w:r>
      <w:r w:rsidRPr="00C574DE">
        <w:rPr>
          <w:rFonts w:eastAsia="Times New Roman"/>
          <w:b/>
          <w:bCs/>
          <w:color w:val="17272F"/>
          <w:sz w:val="20"/>
          <w:szCs w:val="20"/>
        </w:rPr>
        <w:t>l 99% di virus e batteri</w:t>
      </w:r>
      <w:r w:rsidRPr="00C574DE">
        <w:rPr>
          <w:rFonts w:eastAsia="Times New Roman"/>
          <w:color w:val="17272F"/>
          <w:sz w:val="20"/>
          <w:szCs w:val="20"/>
        </w:rPr>
        <w:t xml:space="preserve">, consentendo, in determinate situazioni, di ridurre approssimativamente a zero i rischi di infezioni causate da agenti infettivi. </w:t>
      </w:r>
    </w:p>
    <w:p w14:paraId="6F85B04A" w14:textId="42F12A2F" w:rsidR="00A53EFB" w:rsidRDefault="00A53EFB" w:rsidP="00A53EFB">
      <w:pPr>
        <w:pStyle w:val="Default"/>
        <w:spacing w:line="260" w:lineRule="exact"/>
        <w:jc w:val="both"/>
        <w:rPr>
          <w:rFonts w:eastAsia="Times New Roman"/>
          <w:color w:val="17272F"/>
          <w:sz w:val="20"/>
          <w:szCs w:val="20"/>
        </w:rPr>
      </w:pPr>
      <w:r w:rsidRPr="00C574DE">
        <w:rPr>
          <w:rFonts w:eastAsia="Times New Roman"/>
          <w:color w:val="17272F"/>
          <w:sz w:val="20"/>
          <w:szCs w:val="20"/>
        </w:rPr>
        <w:lastRenderedPageBreak/>
        <w:t>L’</w:t>
      </w:r>
      <w:r w:rsidRPr="00C574DE">
        <w:rPr>
          <w:rFonts w:eastAsia="Times New Roman"/>
          <w:color w:val="17272F"/>
          <w:sz w:val="20"/>
          <w:szCs w:val="20"/>
          <w:bdr w:val="none" w:sz="0" w:space="0" w:color="auto" w:frame="1"/>
        </w:rPr>
        <w:t>IMQ</w:t>
      </w:r>
      <w:r w:rsidRPr="00C574DE">
        <w:rPr>
          <w:rFonts w:eastAsia="Times New Roman"/>
          <w:color w:val="17272F"/>
          <w:sz w:val="20"/>
          <w:szCs w:val="20"/>
        </w:rPr>
        <w:t>, Istituto Italiano Marchio di Qualità, ha effettuato le misure di emissione della radiazione UV-C, verificando l’assenza di emissioni pericolose.</w:t>
      </w:r>
      <w:r>
        <w:rPr>
          <w:rFonts w:eastAsia="Times New Roman"/>
          <w:color w:val="17272F"/>
          <w:sz w:val="20"/>
          <w:szCs w:val="20"/>
        </w:rPr>
        <w:t xml:space="preserve"> </w:t>
      </w:r>
    </w:p>
    <w:p w14:paraId="59725445" w14:textId="424516BA" w:rsidR="00A53EFB" w:rsidRPr="00EE02A6" w:rsidRDefault="00A53EFB" w:rsidP="00A53EFB">
      <w:pPr>
        <w:pStyle w:val="Default"/>
        <w:spacing w:line="260" w:lineRule="exact"/>
        <w:jc w:val="both"/>
      </w:pPr>
      <w:r>
        <w:rPr>
          <w:rFonts w:eastAsia="Times New Roman"/>
          <w:color w:val="17272F"/>
          <w:sz w:val="20"/>
          <w:szCs w:val="20"/>
        </w:rPr>
        <w:t xml:space="preserve">Infine, il </w:t>
      </w:r>
      <w:proofErr w:type="spellStart"/>
      <w:r>
        <w:rPr>
          <w:sz w:val="20"/>
          <w:szCs w:val="20"/>
        </w:rPr>
        <w:t>Tecnopolo</w:t>
      </w:r>
      <w:proofErr w:type="spellEnd"/>
      <w:r>
        <w:rPr>
          <w:sz w:val="20"/>
          <w:szCs w:val="20"/>
        </w:rPr>
        <w:t xml:space="preserve"> “Mario Veronesi” - TPM di Mirandola ha testato l’attività antivirale del sistema germicida </w:t>
      </w:r>
      <w:proofErr w:type="spellStart"/>
      <w:proofErr w:type="gramStart"/>
      <w:r>
        <w:rPr>
          <w:sz w:val="20"/>
          <w:szCs w:val="20"/>
        </w:rPr>
        <w:t>SanificaAria</w:t>
      </w:r>
      <w:proofErr w:type="spellEnd"/>
      <w:proofErr w:type="gramEnd"/>
      <w:r>
        <w:rPr>
          <w:sz w:val="20"/>
          <w:szCs w:val="20"/>
        </w:rPr>
        <w:t xml:space="preserve"> con lo </w:t>
      </w:r>
      <w:r w:rsidRPr="00EE02A6">
        <w:rPr>
          <w:b/>
          <w:bCs/>
          <w:sz w:val="20"/>
          <w:szCs w:val="20"/>
        </w:rPr>
        <w:t>specifico ceppo virale SARS-CoV-2</w:t>
      </w:r>
      <w:r>
        <w:rPr>
          <w:sz w:val="20"/>
          <w:szCs w:val="20"/>
        </w:rPr>
        <w:t xml:space="preserve"> responsabile dell’attuale pandemia di Covid-19, dimostrando una riduzione media della carica virale di 2,46 log10 TCID50, corrispondente ad una </w:t>
      </w:r>
      <w:r w:rsidRPr="00EE02A6">
        <w:rPr>
          <w:b/>
          <w:bCs/>
          <w:sz w:val="20"/>
          <w:szCs w:val="20"/>
        </w:rPr>
        <w:t>riduzione del 99,66%.</w:t>
      </w:r>
    </w:p>
    <w:p w14:paraId="23B2D53D" w14:textId="0F4A0BDD" w:rsidR="00996BE6" w:rsidRPr="009304DF" w:rsidRDefault="00A53EFB" w:rsidP="009304DF">
      <w:pPr>
        <w:spacing w:line="260" w:lineRule="exact"/>
        <w:jc w:val="both"/>
        <w:rPr>
          <w:rFonts w:cs="Arial"/>
          <w:b w:val="0"/>
          <w:color w:val="auto"/>
          <w:sz w:val="20"/>
        </w:rPr>
      </w:pPr>
      <w:r w:rsidRPr="009304DF">
        <w:rPr>
          <w:rFonts w:cs="Arial"/>
          <w:bCs/>
          <w:caps/>
          <w:noProof/>
          <w:color w:val="auto"/>
          <w:sz w:val="20"/>
        </w:rPr>
        <mc:AlternateContent>
          <mc:Choice Requires="wps">
            <w:drawing>
              <wp:anchor distT="0" distB="0" distL="114300" distR="114300" simplePos="0" relativeHeight="251666432" behindDoc="0" locked="0" layoutInCell="1" allowOverlap="1" wp14:anchorId="06A1C56F" wp14:editId="32ABA6C0">
                <wp:simplePos x="0" y="0"/>
                <wp:positionH relativeFrom="column">
                  <wp:posOffset>-1568450</wp:posOffset>
                </wp:positionH>
                <wp:positionV relativeFrom="paragraph">
                  <wp:posOffset>218440</wp:posOffset>
                </wp:positionV>
                <wp:extent cx="1257300" cy="1910080"/>
                <wp:effectExtent l="0" t="0" r="0" b="0"/>
                <wp:wrapThrough wrapText="bothSides">
                  <wp:wrapPolygon edited="0">
                    <wp:start x="1091" y="144"/>
                    <wp:lineTo x="1091" y="21255"/>
                    <wp:lineTo x="20291" y="21255"/>
                    <wp:lineTo x="20291" y="144"/>
                    <wp:lineTo x="1091" y="144"/>
                  </wp:wrapPolygon>
                </wp:wrapThrough>
                <wp:docPr id="9"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257300" cy="1910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1F3B71" w14:textId="77777777" w:rsidR="00173B52" w:rsidRDefault="00173B52" w:rsidP="00173B52">
                            <w:pPr>
                              <w:widowControl w:val="0"/>
                              <w:autoSpaceDE w:val="0"/>
                              <w:autoSpaceDN w:val="0"/>
                              <w:adjustRightInd w:val="0"/>
                              <w:rPr>
                                <w:rFonts w:ascii="Helvetica Neue" w:hAnsi="Helvetica Neue"/>
                                <w:sz w:val="18"/>
                                <w:vertAlign w:val="subscript"/>
                              </w:rPr>
                            </w:pPr>
                            <w:r>
                              <w:rPr>
                                <w:rFonts w:ascii="Helvetica Neue" w:hAnsi="Helvetica Neue"/>
                                <w:sz w:val="18"/>
                              </w:rPr>
                              <w:t>Nessuna emissione di Ozono – O</w:t>
                            </w:r>
                            <w:r w:rsidRPr="001D0B49">
                              <w:rPr>
                                <w:rFonts w:ascii="Helvetica Neue" w:hAnsi="Helvetica Neue"/>
                                <w:sz w:val="18"/>
                                <w:vertAlign w:val="subscript"/>
                              </w:rPr>
                              <w:t>3</w:t>
                            </w:r>
                          </w:p>
                          <w:p w14:paraId="7838569B" w14:textId="77777777" w:rsidR="00173B52" w:rsidRDefault="00173B52" w:rsidP="00173B52">
                            <w:pPr>
                              <w:widowControl w:val="0"/>
                              <w:autoSpaceDE w:val="0"/>
                              <w:autoSpaceDN w:val="0"/>
                              <w:adjustRightInd w:val="0"/>
                              <w:spacing w:line="100" w:lineRule="exact"/>
                              <w:rPr>
                                <w:rFonts w:ascii="Helvetica Neue" w:hAnsi="Helvetica Neue"/>
                                <w:sz w:val="18"/>
                                <w:vertAlign w:val="subscript"/>
                              </w:rPr>
                            </w:pPr>
                          </w:p>
                          <w:p w14:paraId="245F828E" w14:textId="77777777" w:rsidR="0009086C" w:rsidRPr="00121353" w:rsidRDefault="00173B52" w:rsidP="0009086C">
                            <w:pPr>
                              <w:widowControl w:val="0"/>
                              <w:autoSpaceDE w:val="0"/>
                              <w:autoSpaceDN w:val="0"/>
                              <w:adjustRightInd w:val="0"/>
                              <w:rPr>
                                <w:rFonts w:ascii="Helvetica Neue" w:hAnsi="Helvetica Neue"/>
                                <w:sz w:val="18"/>
                              </w:rPr>
                            </w:pPr>
                            <w:r w:rsidRPr="001D0B49">
                              <w:rPr>
                                <w:rFonts w:ascii="Helvetica Neue" w:hAnsi="Helvetica Neue"/>
                                <w:sz w:val="18"/>
                              </w:rPr>
                              <w:t>Nessuna esposizione a sorgenti UV-C</w:t>
                            </w:r>
                          </w:p>
                          <w:p w14:paraId="7F203A01" w14:textId="77777777" w:rsidR="0009086C" w:rsidRDefault="0009086C" w:rsidP="0009086C">
                            <w:pPr>
                              <w:widowControl w:val="0"/>
                              <w:autoSpaceDE w:val="0"/>
                              <w:autoSpaceDN w:val="0"/>
                              <w:adjustRightInd w:val="0"/>
                              <w:rPr>
                                <w:rFonts w:ascii="Helvetica Neue" w:hAnsi="Helvetica Neue"/>
                                <w:color w:val="000000" w:themeColor="text1"/>
                                <w:sz w:val="18"/>
                              </w:rPr>
                            </w:pPr>
                          </w:p>
                          <w:p w14:paraId="125E2FF4" w14:textId="77777777" w:rsidR="0009086C" w:rsidRDefault="0009086C" w:rsidP="0009086C">
                            <w:pPr>
                              <w:widowControl w:val="0"/>
                              <w:autoSpaceDE w:val="0"/>
                              <w:autoSpaceDN w:val="0"/>
                              <w:adjustRightInd w:val="0"/>
                              <w:rPr>
                                <w:rFonts w:ascii="Helvetica Neue" w:hAnsi="Helvetica Neue"/>
                                <w:color w:val="000000" w:themeColor="text1"/>
                                <w:sz w:val="18"/>
                              </w:rPr>
                            </w:pPr>
                            <w:r w:rsidRPr="0009086C">
                              <w:rPr>
                                <w:rFonts w:ascii="Helvetica Neue" w:hAnsi="Helvetica Neue"/>
                                <w:color w:val="000000" w:themeColor="text1"/>
                                <w:sz w:val="18"/>
                              </w:rPr>
                              <w:t>Efficace anche in presenza di condizionatori</w:t>
                            </w:r>
                          </w:p>
                          <w:p w14:paraId="42625338" w14:textId="77777777" w:rsidR="001D0B49" w:rsidRDefault="001D0B49" w:rsidP="0009086C">
                            <w:pPr>
                              <w:widowControl w:val="0"/>
                              <w:autoSpaceDE w:val="0"/>
                              <w:autoSpaceDN w:val="0"/>
                              <w:adjustRightInd w:val="0"/>
                              <w:rPr>
                                <w:rFonts w:ascii="Helvetica Neue" w:hAnsi="Helvetica Neue"/>
                                <w:color w:val="000000" w:themeColor="text1"/>
                                <w:sz w:val="18"/>
                              </w:rPr>
                            </w:pPr>
                          </w:p>
                          <w:p w14:paraId="511F724B" w14:textId="77777777" w:rsidR="001D0B49" w:rsidRPr="0009086C" w:rsidRDefault="001D0B49" w:rsidP="0009086C">
                            <w:pPr>
                              <w:widowControl w:val="0"/>
                              <w:autoSpaceDE w:val="0"/>
                              <w:autoSpaceDN w:val="0"/>
                              <w:adjustRightInd w:val="0"/>
                              <w:rPr>
                                <w:rFonts w:ascii="Helvetica Neue" w:hAnsi="Helvetica Neue"/>
                                <w:color w:val="000000" w:themeColor="text1"/>
                                <w:sz w:val="18"/>
                              </w:rPr>
                            </w:pPr>
                            <w:r>
                              <w:rPr>
                                <w:rFonts w:ascii="Helvetica Neue" w:hAnsi="Helvetica Neue"/>
                                <w:color w:val="000000" w:themeColor="text1"/>
                                <w:sz w:val="18"/>
                              </w:rPr>
                              <w:t>Massima silenziosità</w:t>
                            </w:r>
                          </w:p>
                          <w:p w14:paraId="3E70971D" w14:textId="77777777" w:rsidR="0009086C" w:rsidRPr="0009086C" w:rsidRDefault="0009086C" w:rsidP="0009086C">
                            <w:pPr>
                              <w:rPr>
                                <w:rFonts w:ascii="Helvetica Neue" w:hAnsi="Helvetica Neue"/>
                                <w:color w:val="000000" w:themeColor="text1"/>
                                <w:sz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6A1C56F" id="_x0000_s1027" type="#_x0000_t202" style="position:absolute;left:0;text-align:left;margin-left:-123.5pt;margin-top:17.2pt;width:99pt;height:150.4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" filled="f" stroked="f">
                <v:path arrowok="t"/>
                <v:textbox>
                  <w:txbxContent>
                    <w:p w14:paraId="7B1F3B71" w14:textId="77777777" w:rsidR="00173B52" w:rsidRDefault="00173B52" w:rsidP="00173B52">
                      <w:pPr>
                        <w:widowControl w:val="0"/>
                        <w:autoSpaceDE w:val="0"/>
                        <w:autoSpaceDN w:val="0"/>
                        <w:adjustRightInd w:val="0"/>
                        <w:rPr>
                          <w:rFonts w:ascii="Helvetica Neue" w:hAnsi="Helvetica Neue"/>
                          <w:sz w:val="18"/>
                          <w:vertAlign w:val="subscript"/>
                        </w:rPr>
                      </w:pPr>
                      <w:r>
                        <w:rPr>
                          <w:rFonts w:ascii="Helvetica Neue" w:hAnsi="Helvetica Neue"/>
                          <w:sz w:val="18"/>
                        </w:rPr>
                        <w:t>Nessuna emissione di Ozono – O</w:t>
                      </w:r>
                      <w:r w:rsidRPr="001D0B49">
                        <w:rPr>
                          <w:rFonts w:ascii="Helvetica Neue" w:hAnsi="Helvetica Neue"/>
                          <w:sz w:val="18"/>
                          <w:vertAlign w:val="subscript"/>
                        </w:rPr>
                        <w:t>3</w:t>
                      </w:r>
                    </w:p>
                    <w:p w14:paraId="7838569B" w14:textId="77777777" w:rsidR="00173B52" w:rsidRDefault="00173B52" w:rsidP="00173B52">
                      <w:pPr>
                        <w:widowControl w:val="0"/>
                        <w:autoSpaceDE w:val="0"/>
                        <w:autoSpaceDN w:val="0"/>
                        <w:adjustRightInd w:val="0"/>
                        <w:spacing w:line="100" w:lineRule="exact"/>
                        <w:rPr>
                          <w:rFonts w:ascii="Helvetica Neue" w:hAnsi="Helvetica Neue"/>
                          <w:sz w:val="18"/>
                          <w:vertAlign w:val="subscript"/>
                        </w:rPr>
                      </w:pPr>
                    </w:p>
                    <w:p w14:paraId="245F828E" w14:textId="77777777" w:rsidR="0009086C" w:rsidRPr="00121353" w:rsidRDefault="00173B52" w:rsidP="0009086C">
                      <w:pPr>
                        <w:widowControl w:val="0"/>
                        <w:autoSpaceDE w:val="0"/>
                        <w:autoSpaceDN w:val="0"/>
                        <w:adjustRightInd w:val="0"/>
                        <w:rPr>
                          <w:rFonts w:ascii="Helvetica Neue" w:hAnsi="Helvetica Neue"/>
                          <w:sz w:val="18"/>
                        </w:rPr>
                      </w:pPr>
                      <w:r w:rsidRPr="001D0B49">
                        <w:rPr>
                          <w:rFonts w:ascii="Helvetica Neue" w:hAnsi="Helvetica Neue"/>
                          <w:sz w:val="18"/>
                        </w:rPr>
                        <w:t>Nessuna esposizione a sorgenti UV-C</w:t>
                      </w:r>
                    </w:p>
                    <w:p w14:paraId="7F203A01" w14:textId="77777777" w:rsidR="0009086C" w:rsidRDefault="0009086C" w:rsidP="0009086C">
                      <w:pPr>
                        <w:widowControl w:val="0"/>
                        <w:autoSpaceDE w:val="0"/>
                        <w:autoSpaceDN w:val="0"/>
                        <w:adjustRightInd w:val="0"/>
                        <w:rPr>
                          <w:rFonts w:ascii="Helvetica Neue" w:hAnsi="Helvetica Neue"/>
                          <w:color w:val="000000" w:themeColor="text1"/>
                          <w:sz w:val="18"/>
                        </w:rPr>
                      </w:pPr>
                    </w:p>
                    <w:p w14:paraId="125E2FF4" w14:textId="77777777" w:rsidR="0009086C" w:rsidRDefault="0009086C" w:rsidP="0009086C">
                      <w:pPr>
                        <w:widowControl w:val="0"/>
                        <w:autoSpaceDE w:val="0"/>
                        <w:autoSpaceDN w:val="0"/>
                        <w:adjustRightInd w:val="0"/>
                        <w:rPr>
                          <w:rFonts w:ascii="Helvetica Neue" w:hAnsi="Helvetica Neue"/>
                          <w:color w:val="000000" w:themeColor="text1"/>
                          <w:sz w:val="18"/>
                        </w:rPr>
                      </w:pPr>
                      <w:r w:rsidRPr="0009086C">
                        <w:rPr>
                          <w:rFonts w:ascii="Helvetica Neue" w:hAnsi="Helvetica Neue"/>
                          <w:color w:val="000000" w:themeColor="text1"/>
                          <w:sz w:val="18"/>
                        </w:rPr>
                        <w:t>Efficace anche in presenza di condizionatori</w:t>
                      </w:r>
                    </w:p>
                    <w:p w14:paraId="42625338" w14:textId="77777777" w:rsidR="001D0B49" w:rsidRDefault="001D0B49" w:rsidP="0009086C">
                      <w:pPr>
                        <w:widowControl w:val="0"/>
                        <w:autoSpaceDE w:val="0"/>
                        <w:autoSpaceDN w:val="0"/>
                        <w:adjustRightInd w:val="0"/>
                        <w:rPr>
                          <w:rFonts w:ascii="Helvetica Neue" w:hAnsi="Helvetica Neue"/>
                          <w:color w:val="000000" w:themeColor="text1"/>
                          <w:sz w:val="18"/>
                        </w:rPr>
                      </w:pPr>
                    </w:p>
                    <w:p w14:paraId="511F724B" w14:textId="77777777" w:rsidR="001D0B49" w:rsidRPr="0009086C" w:rsidRDefault="001D0B49" w:rsidP="0009086C">
                      <w:pPr>
                        <w:widowControl w:val="0"/>
                        <w:autoSpaceDE w:val="0"/>
                        <w:autoSpaceDN w:val="0"/>
                        <w:adjustRightInd w:val="0"/>
                        <w:rPr>
                          <w:rFonts w:ascii="Helvetica Neue" w:hAnsi="Helvetica Neue"/>
                          <w:color w:val="000000" w:themeColor="text1"/>
                          <w:sz w:val="18"/>
                        </w:rPr>
                      </w:pPr>
                      <w:r>
                        <w:rPr>
                          <w:rFonts w:ascii="Helvetica Neue" w:hAnsi="Helvetica Neue"/>
                          <w:color w:val="000000" w:themeColor="text1"/>
                          <w:sz w:val="18"/>
                        </w:rPr>
                        <w:t>Massima silenziosità</w:t>
                      </w:r>
                    </w:p>
                    <w:p w14:paraId="3E70971D" w14:textId="77777777" w:rsidR="0009086C" w:rsidRPr="0009086C" w:rsidRDefault="0009086C" w:rsidP="0009086C">
                      <w:pPr>
                        <w:rPr>
                          <w:rFonts w:ascii="Helvetica Neue" w:hAnsi="Helvetica Neue"/>
                          <w:color w:val="000000" w:themeColor="text1"/>
                          <w:sz w:val="18"/>
                        </w:rPr>
                      </w:pPr>
                    </w:p>
                  </w:txbxContent>
                </v:textbox>
                <w10:wrap type="through"/>
              </v:shape>
            </w:pict>
          </mc:Fallback>
        </mc:AlternateContent>
      </w:r>
    </w:p>
    <w:p w14:paraId="2E853EE4" w14:textId="21C4BC3E" w:rsidR="00996BE6" w:rsidRPr="009304DF" w:rsidRDefault="00996BE6" w:rsidP="009304DF">
      <w:pPr>
        <w:spacing w:line="260" w:lineRule="exact"/>
        <w:jc w:val="both"/>
        <w:rPr>
          <w:rFonts w:cs="Arial"/>
          <w:b w:val="0"/>
          <w:color w:val="auto"/>
          <w:sz w:val="20"/>
        </w:rPr>
      </w:pPr>
      <w:r w:rsidRPr="009304DF">
        <w:rPr>
          <w:rFonts w:cs="Arial"/>
          <w:b w:val="0"/>
          <w:color w:val="auto"/>
          <w:sz w:val="20"/>
        </w:rPr>
        <w:t xml:space="preserve">Il processo di sanificazione dell’aria realizzato con la tecnologia </w:t>
      </w:r>
      <w:proofErr w:type="spellStart"/>
      <w:r w:rsidRPr="009304DF">
        <w:rPr>
          <w:rFonts w:cs="Arial"/>
          <w:b w:val="0"/>
          <w:color w:val="auto"/>
          <w:sz w:val="20"/>
        </w:rPr>
        <w:t>uvOxy</w:t>
      </w:r>
      <w:proofErr w:type="spellEnd"/>
      <w:r w:rsidRPr="009304DF">
        <w:rPr>
          <w:rFonts w:cs="Arial"/>
          <w:b w:val="0"/>
          <w:color w:val="auto"/>
          <w:sz w:val="20"/>
        </w:rPr>
        <w:t>® ha un tale livello di sicurezza che può avvenire in continuo, mentre le persone si trovano all’interno dell’ambiente e garantisce un livello costante di qualità dell’aria. È efficace anche in presenza di condizionatori.</w:t>
      </w:r>
    </w:p>
    <w:p w14:paraId="03A1AB82" w14:textId="006348D5" w:rsidR="009304DF" w:rsidRDefault="009304DF" w:rsidP="009304DF">
      <w:pPr>
        <w:spacing w:line="260" w:lineRule="exact"/>
        <w:jc w:val="both"/>
        <w:rPr>
          <w:rFonts w:cs="Arial"/>
          <w:b w:val="0"/>
          <w:color w:val="auto"/>
          <w:sz w:val="20"/>
        </w:rPr>
      </w:pPr>
    </w:p>
    <w:p w14:paraId="502EF735" w14:textId="4429B679" w:rsidR="00245341" w:rsidRDefault="00142CF5" w:rsidP="009304DF">
      <w:pPr>
        <w:spacing w:line="260" w:lineRule="exact"/>
        <w:jc w:val="both"/>
        <w:rPr>
          <w:rFonts w:cs="Arial"/>
          <w:b w:val="0"/>
          <w:color w:val="auto"/>
          <w:sz w:val="20"/>
        </w:rPr>
      </w:pPr>
      <w:r w:rsidRPr="009304DF">
        <w:rPr>
          <w:rFonts w:cs="Arial"/>
          <w:b w:val="0"/>
          <w:color w:val="auto"/>
          <w:sz w:val="20"/>
        </w:rPr>
        <w:t xml:space="preserve">La </w:t>
      </w:r>
      <w:r w:rsidR="00245341" w:rsidRPr="009304DF">
        <w:rPr>
          <w:rFonts w:cs="Arial"/>
          <w:b w:val="0"/>
          <w:color w:val="auto"/>
          <w:sz w:val="20"/>
        </w:rPr>
        <w:t xml:space="preserve">tecnologia </w:t>
      </w:r>
      <w:r w:rsidRPr="009304DF">
        <w:rPr>
          <w:rFonts w:cs="Arial"/>
          <w:b w:val="0"/>
          <w:color w:val="auto"/>
          <w:sz w:val="20"/>
        </w:rPr>
        <w:t xml:space="preserve">utilizzata </w:t>
      </w:r>
      <w:r w:rsidR="00245341" w:rsidRPr="009304DF">
        <w:rPr>
          <w:rFonts w:cs="Arial"/>
          <w:b w:val="0"/>
          <w:color w:val="auto"/>
          <w:sz w:val="20"/>
        </w:rPr>
        <w:t>replica, intensificandola, la naturale azione purificatrice dell’irraggiamento solare</w:t>
      </w:r>
      <w:r w:rsidRPr="009304DF">
        <w:rPr>
          <w:rFonts w:cs="Arial"/>
          <w:b w:val="0"/>
          <w:color w:val="auto"/>
          <w:sz w:val="20"/>
        </w:rPr>
        <w:t>, al fine di abbattere gli agenti contaminanti dall’aria, senza interferire con le abitudini delle persone.</w:t>
      </w:r>
    </w:p>
    <w:p w14:paraId="0ED09A60" w14:textId="02463202" w:rsidR="009304DF" w:rsidRPr="009304DF" w:rsidRDefault="009304DF" w:rsidP="009304DF">
      <w:pPr>
        <w:spacing w:line="260" w:lineRule="exact"/>
        <w:jc w:val="both"/>
        <w:rPr>
          <w:rFonts w:cs="Arial"/>
          <w:b w:val="0"/>
          <w:color w:val="auto"/>
          <w:sz w:val="20"/>
        </w:rPr>
      </w:pPr>
    </w:p>
    <w:p w14:paraId="34CE8BB7" w14:textId="77777777" w:rsidR="00D90982" w:rsidRPr="009304DF" w:rsidRDefault="00D90982" w:rsidP="009304DF">
      <w:pPr>
        <w:autoSpaceDE w:val="0"/>
        <w:autoSpaceDN w:val="0"/>
        <w:adjustRightInd w:val="0"/>
        <w:spacing w:line="260" w:lineRule="exact"/>
        <w:jc w:val="both"/>
        <w:rPr>
          <w:rFonts w:cs="Arial"/>
          <w:b w:val="0"/>
          <w:color w:val="auto"/>
          <w:sz w:val="20"/>
        </w:rPr>
      </w:pPr>
      <w:r w:rsidRPr="009304DF">
        <w:rPr>
          <w:rFonts w:cs="Arial"/>
          <w:b w:val="0"/>
          <w:color w:val="auto"/>
          <w:sz w:val="20"/>
        </w:rPr>
        <w:t>È</w:t>
      </w:r>
      <w:r w:rsidR="00142CF5" w:rsidRPr="009304DF">
        <w:rPr>
          <w:rFonts w:cs="Arial"/>
          <w:b w:val="0"/>
          <w:color w:val="auto"/>
          <w:sz w:val="20"/>
        </w:rPr>
        <w:t xml:space="preserve"> dall</w:t>
      </w:r>
      <w:r w:rsidRPr="009304DF">
        <w:rPr>
          <w:rFonts w:cs="Arial"/>
          <w:b w:val="0"/>
          <w:color w:val="auto"/>
          <w:sz w:val="20"/>
        </w:rPr>
        <w:t xml:space="preserve">a lunga </w:t>
      </w:r>
      <w:r w:rsidR="00142CF5" w:rsidRPr="009304DF">
        <w:rPr>
          <w:rFonts w:cs="Arial"/>
          <w:b w:val="0"/>
          <w:color w:val="auto"/>
          <w:sz w:val="20"/>
        </w:rPr>
        <w:t>e</w:t>
      </w:r>
      <w:r w:rsidRPr="009304DF">
        <w:rPr>
          <w:rFonts w:cs="Arial"/>
          <w:b w:val="0"/>
          <w:color w:val="auto"/>
          <w:sz w:val="20"/>
        </w:rPr>
        <w:t>sperienza</w:t>
      </w:r>
      <w:r w:rsidR="00142CF5" w:rsidRPr="009304DF">
        <w:rPr>
          <w:rFonts w:cs="Arial"/>
          <w:b w:val="0"/>
          <w:color w:val="auto"/>
          <w:sz w:val="20"/>
        </w:rPr>
        <w:t xml:space="preserve"> </w:t>
      </w:r>
      <w:r w:rsidRPr="009304DF">
        <w:rPr>
          <w:rFonts w:cs="Arial"/>
          <w:b w:val="0"/>
          <w:color w:val="auto"/>
          <w:sz w:val="20"/>
        </w:rPr>
        <w:t xml:space="preserve">di Beghelli </w:t>
      </w:r>
      <w:r w:rsidR="00142CF5" w:rsidRPr="009304DF">
        <w:rPr>
          <w:rFonts w:cs="Arial"/>
          <w:b w:val="0"/>
          <w:color w:val="auto"/>
          <w:sz w:val="20"/>
        </w:rPr>
        <w:t>con la luce e d</w:t>
      </w:r>
      <w:r w:rsidR="00245341" w:rsidRPr="009304DF">
        <w:rPr>
          <w:rFonts w:cs="Arial"/>
          <w:b w:val="0"/>
          <w:color w:val="auto"/>
          <w:sz w:val="20"/>
        </w:rPr>
        <w:t xml:space="preserve">all’osservazione della natura </w:t>
      </w:r>
      <w:r w:rsidR="00142CF5" w:rsidRPr="009304DF">
        <w:rPr>
          <w:rFonts w:cs="Arial"/>
          <w:b w:val="0"/>
          <w:color w:val="auto"/>
          <w:sz w:val="20"/>
        </w:rPr>
        <w:t xml:space="preserve">che </w:t>
      </w:r>
      <w:r w:rsidR="00245341" w:rsidRPr="009304DF">
        <w:rPr>
          <w:rFonts w:cs="Arial"/>
          <w:b w:val="0"/>
          <w:color w:val="auto"/>
          <w:sz w:val="20"/>
        </w:rPr>
        <w:t xml:space="preserve">nasce </w:t>
      </w:r>
      <w:proofErr w:type="spellStart"/>
      <w:r w:rsidR="00245341" w:rsidRPr="009304DF">
        <w:rPr>
          <w:rFonts w:cs="Arial"/>
          <w:b w:val="0"/>
          <w:color w:val="auto"/>
          <w:sz w:val="20"/>
        </w:rPr>
        <w:t>uvOxy</w:t>
      </w:r>
      <w:proofErr w:type="spellEnd"/>
      <w:r w:rsidR="00245341" w:rsidRPr="009304DF">
        <w:rPr>
          <w:rFonts w:cs="Arial"/>
          <w:b w:val="0"/>
          <w:color w:val="auto"/>
          <w:sz w:val="20"/>
        </w:rPr>
        <w:t>®</w:t>
      </w:r>
      <w:r w:rsidRPr="009304DF">
        <w:rPr>
          <w:rFonts w:cs="Arial"/>
          <w:b w:val="0"/>
          <w:color w:val="auto"/>
          <w:sz w:val="20"/>
        </w:rPr>
        <w:t>:</w:t>
      </w:r>
      <w:r w:rsidR="00245341" w:rsidRPr="009304DF">
        <w:rPr>
          <w:rFonts w:cs="Arial"/>
          <w:b w:val="0"/>
          <w:color w:val="auto"/>
          <w:sz w:val="20"/>
        </w:rPr>
        <w:t xml:space="preserve"> un </w:t>
      </w:r>
      <w:r w:rsidR="00550C04" w:rsidRPr="009304DF">
        <w:rPr>
          <w:rFonts w:cs="Arial"/>
          <w:bCs/>
          <w:color w:val="auto"/>
          <w:sz w:val="20"/>
        </w:rPr>
        <w:t>procedimento</w:t>
      </w:r>
      <w:r w:rsidR="00245341" w:rsidRPr="009304DF">
        <w:rPr>
          <w:rFonts w:cs="Arial"/>
          <w:bCs/>
          <w:color w:val="auto"/>
          <w:sz w:val="20"/>
        </w:rPr>
        <w:t xml:space="preserve"> di sanificazione che </w:t>
      </w:r>
      <w:r w:rsidR="00B30258" w:rsidRPr="009304DF">
        <w:rPr>
          <w:rFonts w:cs="Arial"/>
          <w:bCs/>
          <w:color w:val="auto"/>
          <w:sz w:val="20"/>
        </w:rPr>
        <w:t xml:space="preserve">si </w:t>
      </w:r>
      <w:r w:rsidR="00245341" w:rsidRPr="009304DF">
        <w:rPr>
          <w:rFonts w:cs="Arial"/>
          <w:bCs/>
          <w:color w:val="auto"/>
          <w:sz w:val="20"/>
        </w:rPr>
        <w:t xml:space="preserve">basa su </w:t>
      </w:r>
      <w:r w:rsidR="00B53F53" w:rsidRPr="009304DF">
        <w:rPr>
          <w:rFonts w:cs="Arial"/>
          <w:bCs/>
          <w:color w:val="auto"/>
          <w:sz w:val="20"/>
        </w:rPr>
        <w:t>un sistema a camera chiusa saturato con raggi UV-C</w:t>
      </w:r>
      <w:r w:rsidRPr="009304DF">
        <w:rPr>
          <w:rFonts w:cs="Arial"/>
          <w:b w:val="0"/>
          <w:color w:val="auto"/>
          <w:sz w:val="20"/>
        </w:rPr>
        <w:t>.</w:t>
      </w:r>
      <w:r w:rsidR="00245341" w:rsidRPr="009304DF">
        <w:rPr>
          <w:rFonts w:cs="Arial"/>
          <w:b w:val="0"/>
          <w:color w:val="auto"/>
          <w:sz w:val="20"/>
        </w:rPr>
        <w:t xml:space="preserve"> </w:t>
      </w:r>
    </w:p>
    <w:p w14:paraId="17849385" w14:textId="4FC9D9F6" w:rsidR="0009086C" w:rsidRPr="009304DF" w:rsidRDefault="00D90982" w:rsidP="009304DF">
      <w:pPr>
        <w:autoSpaceDE w:val="0"/>
        <w:autoSpaceDN w:val="0"/>
        <w:adjustRightInd w:val="0"/>
        <w:spacing w:line="260" w:lineRule="exact"/>
        <w:jc w:val="both"/>
        <w:rPr>
          <w:rFonts w:cs="Arial"/>
          <w:b w:val="0"/>
          <w:color w:val="auto"/>
          <w:sz w:val="20"/>
        </w:rPr>
      </w:pPr>
      <w:r w:rsidRPr="009304DF">
        <w:rPr>
          <w:rFonts w:cs="Arial"/>
          <w:b w:val="0"/>
          <w:color w:val="auto"/>
          <w:sz w:val="20"/>
        </w:rPr>
        <w:t>L</w:t>
      </w:r>
      <w:r w:rsidR="00550C04" w:rsidRPr="009304DF">
        <w:rPr>
          <w:rFonts w:cs="Arial"/>
          <w:b w:val="0"/>
          <w:color w:val="auto"/>
          <w:sz w:val="20"/>
        </w:rPr>
        <w:t xml:space="preserve">a circolazione dell’aria contaminata viene forzata </w:t>
      </w:r>
      <w:r w:rsidR="00245341" w:rsidRPr="009304DF">
        <w:rPr>
          <w:rFonts w:cs="Arial"/>
          <w:b w:val="0"/>
          <w:color w:val="auto"/>
          <w:sz w:val="20"/>
        </w:rPr>
        <w:t xml:space="preserve">attraverso la </w:t>
      </w:r>
      <w:r w:rsidR="00550C04" w:rsidRPr="009304DF">
        <w:rPr>
          <w:rFonts w:cs="Arial"/>
          <w:b w:val="0"/>
          <w:color w:val="auto"/>
          <w:sz w:val="20"/>
        </w:rPr>
        <w:t>camera</w:t>
      </w:r>
      <w:r w:rsidRPr="009304DF">
        <w:rPr>
          <w:rFonts w:cs="Arial"/>
          <w:b w:val="0"/>
          <w:color w:val="auto"/>
          <w:sz w:val="20"/>
        </w:rPr>
        <w:t>,</w:t>
      </w:r>
      <w:r w:rsidR="00B53F53" w:rsidRPr="009304DF">
        <w:rPr>
          <w:rFonts w:cs="Arial"/>
          <w:b w:val="0"/>
          <w:color w:val="auto"/>
          <w:sz w:val="20"/>
        </w:rPr>
        <w:t xml:space="preserve"> </w:t>
      </w:r>
      <w:r w:rsidRPr="009304DF">
        <w:rPr>
          <w:rFonts w:cs="Arial"/>
          <w:b w:val="0"/>
          <w:color w:val="auto"/>
          <w:sz w:val="20"/>
        </w:rPr>
        <w:t>i</w:t>
      </w:r>
      <w:r w:rsidR="00B53F53" w:rsidRPr="009304DF">
        <w:rPr>
          <w:rFonts w:cs="Arial"/>
          <w:b w:val="0"/>
          <w:color w:val="auto"/>
          <w:sz w:val="20"/>
        </w:rPr>
        <w:t xml:space="preserve"> microorganismi contenuti nell’aria </w:t>
      </w:r>
      <w:r w:rsidR="00550C04" w:rsidRPr="009304DF">
        <w:rPr>
          <w:rFonts w:cs="Arial"/>
          <w:b w:val="0"/>
          <w:color w:val="auto"/>
          <w:sz w:val="20"/>
        </w:rPr>
        <w:t>vengono</w:t>
      </w:r>
      <w:r w:rsidR="00B53F53" w:rsidRPr="009304DF">
        <w:rPr>
          <w:rFonts w:cs="Arial"/>
          <w:b w:val="0"/>
          <w:color w:val="auto"/>
          <w:sz w:val="20"/>
        </w:rPr>
        <w:t xml:space="preserve"> disattivati</w:t>
      </w:r>
      <w:r w:rsidR="00550C04" w:rsidRPr="009304DF">
        <w:rPr>
          <w:rFonts w:cs="Arial"/>
          <w:b w:val="0"/>
          <w:color w:val="auto"/>
          <w:sz w:val="20"/>
        </w:rPr>
        <w:t xml:space="preserve"> </w:t>
      </w:r>
      <w:r w:rsidR="00B53F53" w:rsidRPr="009304DF">
        <w:rPr>
          <w:rFonts w:cs="Arial"/>
          <w:b w:val="0"/>
          <w:color w:val="auto"/>
          <w:sz w:val="20"/>
        </w:rPr>
        <w:t>a contatto con</w:t>
      </w:r>
      <w:r w:rsidR="00A53EFB">
        <w:rPr>
          <w:rFonts w:cs="Arial"/>
          <w:b w:val="0"/>
          <w:color w:val="auto"/>
          <w:sz w:val="20"/>
        </w:rPr>
        <w:t xml:space="preserve"> </w:t>
      </w:r>
      <w:r w:rsidR="00B53F53" w:rsidRPr="009304DF">
        <w:rPr>
          <w:rFonts w:cs="Arial"/>
          <w:b w:val="0"/>
          <w:color w:val="auto"/>
          <w:sz w:val="20"/>
        </w:rPr>
        <w:t xml:space="preserve">l’irraggiamento della luce UV-C, che ad una specifica lunghezza d’onda attiva </w:t>
      </w:r>
      <w:r w:rsidR="00F0226F" w:rsidRPr="009304DF">
        <w:rPr>
          <w:rFonts w:cs="Arial"/>
          <w:b w:val="0"/>
          <w:color w:val="auto"/>
          <w:sz w:val="20"/>
        </w:rPr>
        <w:t>la</w:t>
      </w:r>
      <w:r w:rsidR="00550C04" w:rsidRPr="009304DF">
        <w:rPr>
          <w:rFonts w:cs="Arial"/>
          <w:b w:val="0"/>
          <w:color w:val="auto"/>
          <w:sz w:val="20"/>
        </w:rPr>
        <w:t xml:space="preserve"> </w:t>
      </w:r>
      <w:r w:rsidR="00B53F53" w:rsidRPr="009304DF">
        <w:rPr>
          <w:rFonts w:cs="Arial"/>
          <w:b w:val="0"/>
          <w:color w:val="auto"/>
          <w:sz w:val="20"/>
        </w:rPr>
        <w:t>massima capacità germicida</w:t>
      </w:r>
      <w:r w:rsidRPr="009304DF">
        <w:rPr>
          <w:rFonts w:cs="Arial"/>
          <w:b w:val="0"/>
          <w:color w:val="auto"/>
          <w:sz w:val="20"/>
        </w:rPr>
        <w:t>, e l’aria ne esce sanifi</w:t>
      </w:r>
      <w:r w:rsidR="00A53EFB">
        <w:rPr>
          <w:rFonts w:cs="Arial"/>
          <w:b w:val="0"/>
          <w:color w:val="auto"/>
          <w:sz w:val="20"/>
        </w:rPr>
        <w:t>cata.</w:t>
      </w:r>
    </w:p>
    <w:p w14:paraId="7A7DEC2C" w14:textId="2D185FD9" w:rsidR="00431F78" w:rsidRPr="009304DF" w:rsidRDefault="00A53EFB" w:rsidP="00A53EFB">
      <w:pPr>
        <w:autoSpaceDE w:val="0"/>
        <w:autoSpaceDN w:val="0"/>
        <w:adjustRightInd w:val="0"/>
        <w:spacing w:line="260" w:lineRule="exact"/>
        <w:jc w:val="both"/>
        <w:rPr>
          <w:rFonts w:cs="Arial"/>
          <w:b w:val="0"/>
          <w:color w:val="auto"/>
          <w:sz w:val="20"/>
        </w:rPr>
      </w:pPr>
      <w:r w:rsidRPr="009304DF">
        <w:rPr>
          <w:rFonts w:cs="Arial"/>
          <w:bCs/>
          <w:caps/>
          <w:noProof/>
          <w:color w:val="auto"/>
          <w:sz w:val="20"/>
        </w:rPr>
        <mc:AlternateContent>
          <mc:Choice Requires="wps">
            <w:drawing>
              <wp:anchor distT="0" distB="0" distL="114300" distR="114300" simplePos="0" relativeHeight="251674624" behindDoc="0" locked="0" layoutInCell="1" allowOverlap="1" wp14:anchorId="6D64BDF6" wp14:editId="59853037">
                <wp:simplePos x="0" y="0"/>
                <wp:positionH relativeFrom="column">
                  <wp:posOffset>-1639570</wp:posOffset>
                </wp:positionH>
                <wp:positionV relativeFrom="paragraph">
                  <wp:posOffset>217170</wp:posOffset>
                </wp:positionV>
                <wp:extent cx="1257300" cy="1564640"/>
                <wp:effectExtent l="0" t="0" r="0" b="0"/>
                <wp:wrapThrough wrapText="bothSides">
                  <wp:wrapPolygon edited="0">
                    <wp:start x="1091" y="175"/>
                    <wp:lineTo x="1091" y="21214"/>
                    <wp:lineTo x="20291" y="21214"/>
                    <wp:lineTo x="20291" y="175"/>
                    <wp:lineTo x="1091" y="175"/>
                  </wp:wrapPolygon>
                </wp:wrapThrough>
                <wp:docPr id="15"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257300" cy="156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94F088" w14:textId="77777777" w:rsidR="00B75586" w:rsidRDefault="00B75586" w:rsidP="00B75586">
                            <w:pPr>
                              <w:widowControl w:val="0"/>
                              <w:autoSpaceDE w:val="0"/>
                              <w:autoSpaceDN w:val="0"/>
                              <w:adjustRightInd w:val="0"/>
                              <w:rPr>
                                <w:rFonts w:ascii="Helvetica Neue" w:hAnsi="Helvetica Neue"/>
                                <w:sz w:val="18"/>
                              </w:rPr>
                            </w:pPr>
                          </w:p>
                          <w:p w14:paraId="39BF4F77" w14:textId="77777777" w:rsidR="00B75586" w:rsidRDefault="00B75586" w:rsidP="00B75586">
                            <w:pPr>
                              <w:widowControl w:val="0"/>
                              <w:autoSpaceDE w:val="0"/>
                              <w:autoSpaceDN w:val="0"/>
                              <w:adjustRightInd w:val="0"/>
                              <w:rPr>
                                <w:rFonts w:ascii="Helvetica Neue" w:hAnsi="Helvetica Neue"/>
                                <w:color w:val="000000" w:themeColor="text1"/>
                                <w:sz w:val="18"/>
                              </w:rPr>
                            </w:pPr>
                            <w:r>
                              <w:rPr>
                                <w:rFonts w:ascii="Helvetica Neue" w:hAnsi="Helvetica Neue"/>
                                <w:color w:val="000000" w:themeColor="text1"/>
                                <w:sz w:val="18"/>
                              </w:rPr>
                              <w:t>Design accurato</w:t>
                            </w:r>
                          </w:p>
                          <w:p w14:paraId="7B584A9D" w14:textId="77777777" w:rsidR="00B75586" w:rsidRDefault="00B75586" w:rsidP="00B75586">
                            <w:pPr>
                              <w:widowControl w:val="0"/>
                              <w:autoSpaceDE w:val="0"/>
                              <w:autoSpaceDN w:val="0"/>
                              <w:adjustRightInd w:val="0"/>
                              <w:rPr>
                                <w:rFonts w:ascii="Helvetica Neue" w:hAnsi="Helvetica Neue"/>
                                <w:color w:val="000000" w:themeColor="text1"/>
                                <w:sz w:val="18"/>
                              </w:rPr>
                            </w:pPr>
                          </w:p>
                          <w:p w14:paraId="053366B2" w14:textId="77777777" w:rsidR="00510148" w:rsidRDefault="00510148" w:rsidP="00B75586">
                            <w:pPr>
                              <w:widowControl w:val="0"/>
                              <w:autoSpaceDE w:val="0"/>
                              <w:autoSpaceDN w:val="0"/>
                              <w:adjustRightInd w:val="0"/>
                              <w:rPr>
                                <w:rFonts w:ascii="Helvetica Neue" w:hAnsi="Helvetica Neue"/>
                                <w:color w:val="000000" w:themeColor="text1"/>
                                <w:sz w:val="18"/>
                              </w:rPr>
                            </w:pPr>
                          </w:p>
                          <w:p w14:paraId="1FF75F4E" w14:textId="77777777" w:rsidR="00B75586" w:rsidRPr="0009086C" w:rsidRDefault="00B75586" w:rsidP="00B75586">
                            <w:pPr>
                              <w:widowControl w:val="0"/>
                              <w:autoSpaceDE w:val="0"/>
                              <w:autoSpaceDN w:val="0"/>
                              <w:adjustRightInd w:val="0"/>
                              <w:rPr>
                                <w:rFonts w:ascii="Helvetica Neue" w:hAnsi="Helvetica Neue"/>
                                <w:color w:val="000000" w:themeColor="text1"/>
                                <w:sz w:val="18"/>
                              </w:rPr>
                            </w:pPr>
                            <w:r>
                              <w:rPr>
                                <w:rFonts w:ascii="Helvetica Neue" w:hAnsi="Helvetica Neue"/>
                                <w:color w:val="000000" w:themeColor="text1"/>
                                <w:sz w:val="18"/>
                              </w:rPr>
                              <w:t xml:space="preserve">Per casa, uffici, hotel, ristoranti, bar, negozi, </w:t>
                            </w:r>
                            <w:r w:rsidR="00510148">
                              <w:rPr>
                                <w:rFonts w:ascii="Helvetica Neue" w:hAnsi="Helvetica Neue"/>
                                <w:color w:val="000000" w:themeColor="text1"/>
                                <w:sz w:val="18"/>
                              </w:rPr>
                              <w:t>studi dentistici, ambulatori medici, scuole, ospedali…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D64BDF6" id="_x0000_s1028" type="#_x0000_t202" style="position:absolute;left:0;text-align:left;margin-left:-129.1pt;margin-top:17.1pt;width:99pt;height:123.2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" filled="f" stroked="f">
                <v:path arrowok="t"/>
                <v:textbox>
                  <w:txbxContent>
                    <w:p w14:paraId="3894F088" w14:textId="77777777" w:rsidR="00B75586" w:rsidRDefault="00B75586" w:rsidP="00B75586">
                      <w:pPr>
                        <w:widowControl w:val="0"/>
                        <w:autoSpaceDE w:val="0"/>
                        <w:autoSpaceDN w:val="0"/>
                        <w:adjustRightInd w:val="0"/>
                        <w:rPr>
                          <w:rFonts w:ascii="Helvetica Neue" w:hAnsi="Helvetica Neue"/>
                          <w:sz w:val="18"/>
                        </w:rPr>
                      </w:pPr>
                    </w:p>
                    <w:p w14:paraId="39BF4F77" w14:textId="77777777" w:rsidR="00B75586" w:rsidRDefault="00B75586" w:rsidP="00B75586">
                      <w:pPr>
                        <w:widowControl w:val="0"/>
                        <w:autoSpaceDE w:val="0"/>
                        <w:autoSpaceDN w:val="0"/>
                        <w:adjustRightInd w:val="0"/>
                        <w:rPr>
                          <w:rFonts w:ascii="Helvetica Neue" w:hAnsi="Helvetica Neue"/>
                          <w:color w:val="000000" w:themeColor="text1"/>
                          <w:sz w:val="18"/>
                        </w:rPr>
                      </w:pPr>
                      <w:r>
                        <w:rPr>
                          <w:rFonts w:ascii="Helvetica Neue" w:hAnsi="Helvetica Neue"/>
                          <w:color w:val="000000" w:themeColor="text1"/>
                          <w:sz w:val="18"/>
                        </w:rPr>
                        <w:t>Design accurato</w:t>
                      </w:r>
                    </w:p>
                    <w:p w14:paraId="7B584A9D" w14:textId="77777777" w:rsidR="00B75586" w:rsidRDefault="00B75586" w:rsidP="00B75586">
                      <w:pPr>
                        <w:widowControl w:val="0"/>
                        <w:autoSpaceDE w:val="0"/>
                        <w:autoSpaceDN w:val="0"/>
                        <w:adjustRightInd w:val="0"/>
                        <w:rPr>
                          <w:rFonts w:ascii="Helvetica Neue" w:hAnsi="Helvetica Neue"/>
                          <w:color w:val="000000" w:themeColor="text1"/>
                          <w:sz w:val="18"/>
                        </w:rPr>
                      </w:pPr>
                    </w:p>
                    <w:p w14:paraId="053366B2" w14:textId="77777777" w:rsidR="00510148" w:rsidRDefault="00510148" w:rsidP="00B75586">
                      <w:pPr>
                        <w:widowControl w:val="0"/>
                        <w:autoSpaceDE w:val="0"/>
                        <w:autoSpaceDN w:val="0"/>
                        <w:adjustRightInd w:val="0"/>
                        <w:rPr>
                          <w:rFonts w:ascii="Helvetica Neue" w:hAnsi="Helvetica Neue"/>
                          <w:color w:val="000000" w:themeColor="text1"/>
                          <w:sz w:val="18"/>
                        </w:rPr>
                      </w:pPr>
                    </w:p>
                    <w:p w14:paraId="1FF75F4E" w14:textId="77777777" w:rsidR="00B75586" w:rsidRPr="0009086C" w:rsidRDefault="00B75586" w:rsidP="00B75586">
                      <w:pPr>
                        <w:widowControl w:val="0"/>
                        <w:autoSpaceDE w:val="0"/>
                        <w:autoSpaceDN w:val="0"/>
                        <w:adjustRightInd w:val="0"/>
                        <w:rPr>
                          <w:rFonts w:ascii="Helvetica Neue" w:hAnsi="Helvetica Neue"/>
                          <w:color w:val="000000" w:themeColor="text1"/>
                          <w:sz w:val="18"/>
                        </w:rPr>
                      </w:pPr>
                      <w:r>
                        <w:rPr>
                          <w:rFonts w:ascii="Helvetica Neue" w:hAnsi="Helvetica Neue"/>
                          <w:color w:val="000000" w:themeColor="text1"/>
                          <w:sz w:val="18"/>
                        </w:rPr>
                        <w:t xml:space="preserve">Per casa, uffici, hotel, ristoranti, bar, negozi, </w:t>
                      </w:r>
                      <w:r w:rsidR="00510148">
                        <w:rPr>
                          <w:rFonts w:ascii="Helvetica Neue" w:hAnsi="Helvetica Neue"/>
                          <w:color w:val="000000" w:themeColor="text1"/>
                          <w:sz w:val="18"/>
                        </w:rPr>
                        <w:t>studi dentistici, ambulatori medici, scuole, ospedali…</w:t>
                      </w:r>
                    </w:p>
                  </w:txbxContent>
                </v:textbox>
                <w10:wrap type="through"/>
              </v:shape>
            </w:pict>
          </mc:Fallback>
        </mc:AlternateContent>
      </w:r>
    </w:p>
    <w:p w14:paraId="47E2B31B" w14:textId="7177ED9B" w:rsidR="00A53EFB" w:rsidRPr="006E0B24" w:rsidRDefault="00A53EFB" w:rsidP="00A53EFB">
      <w:pPr>
        <w:spacing w:line="260" w:lineRule="exact"/>
        <w:jc w:val="both"/>
        <w:textAlignment w:val="baseline"/>
        <w:rPr>
          <w:rFonts w:eastAsia="Times New Roman" w:cs="Arial"/>
          <w:b w:val="0"/>
          <w:bCs/>
          <w:color w:val="17272F"/>
          <w:sz w:val="20"/>
        </w:rPr>
      </w:pPr>
      <w:r w:rsidRPr="006E0B24">
        <w:rPr>
          <w:rFonts w:eastAsia="Times New Roman" w:cs="Arial"/>
          <w:b w:val="0"/>
          <w:bCs/>
          <w:color w:val="17272F"/>
          <w:sz w:val="20"/>
        </w:rPr>
        <w:t xml:space="preserve">I dispositivi </w:t>
      </w:r>
      <w:proofErr w:type="spellStart"/>
      <w:proofErr w:type="gramStart"/>
      <w:r w:rsidRPr="006E0B24">
        <w:rPr>
          <w:rFonts w:eastAsia="Times New Roman" w:cs="Arial"/>
          <w:b w:val="0"/>
          <w:bCs/>
          <w:color w:val="17272F"/>
          <w:sz w:val="20"/>
        </w:rPr>
        <w:t>SanificaAria</w:t>
      </w:r>
      <w:proofErr w:type="spellEnd"/>
      <w:proofErr w:type="gramEnd"/>
      <w:r w:rsidRPr="006E0B24">
        <w:rPr>
          <w:rFonts w:eastAsia="Times New Roman" w:cs="Arial"/>
          <w:b w:val="0"/>
          <w:bCs/>
          <w:color w:val="17272F"/>
          <w:sz w:val="20"/>
        </w:rPr>
        <w:t xml:space="preserve"> sono disponibili in due modelli in base alla capacità di sanificare elevate quantità di aria ed essere </w:t>
      </w:r>
      <w:r w:rsidRPr="00D23B09">
        <w:rPr>
          <w:rFonts w:eastAsia="Times New Roman" w:cs="Arial"/>
          <w:color w:val="17272F"/>
          <w:sz w:val="20"/>
        </w:rPr>
        <w:t>idonei per ambienti di dimensioni fino a </w:t>
      </w:r>
      <w:r w:rsidRPr="00D23B09">
        <w:rPr>
          <w:rFonts w:eastAsia="Times New Roman" w:cs="Arial"/>
          <w:color w:val="17272F"/>
          <w:sz w:val="20"/>
          <w:bdr w:val="none" w:sz="0" w:space="0" w:color="auto" w:frame="1"/>
        </w:rPr>
        <w:t>250 mq</w:t>
      </w:r>
      <w:r w:rsidRPr="00D23B09">
        <w:rPr>
          <w:rFonts w:eastAsia="Times New Roman" w:cs="Arial"/>
          <w:color w:val="17272F"/>
          <w:sz w:val="20"/>
        </w:rPr>
        <w:t> (SanificaAria200) o</w:t>
      </w:r>
      <w:r w:rsidRPr="006E0B24">
        <w:rPr>
          <w:rFonts w:eastAsia="Times New Roman" w:cs="Arial"/>
          <w:b w:val="0"/>
          <w:bCs/>
          <w:color w:val="17272F"/>
          <w:sz w:val="20"/>
        </w:rPr>
        <w:t xml:space="preserve"> essere </w:t>
      </w:r>
      <w:r w:rsidRPr="00D23B09">
        <w:rPr>
          <w:rFonts w:eastAsia="Times New Roman" w:cs="Arial"/>
          <w:color w:val="17272F"/>
          <w:sz w:val="20"/>
        </w:rPr>
        <w:t>dimensionati per trattare ambienti fino a </w:t>
      </w:r>
      <w:r w:rsidRPr="00D23B09">
        <w:rPr>
          <w:rFonts w:eastAsia="Times New Roman" w:cs="Arial"/>
          <w:color w:val="17272F"/>
          <w:sz w:val="20"/>
          <w:bdr w:val="none" w:sz="0" w:space="0" w:color="auto" w:frame="1"/>
        </w:rPr>
        <w:t>50 mq</w:t>
      </w:r>
      <w:r w:rsidRPr="00D23B09">
        <w:rPr>
          <w:rFonts w:eastAsia="Times New Roman" w:cs="Arial"/>
          <w:color w:val="17272F"/>
          <w:sz w:val="20"/>
        </w:rPr>
        <w:t> (SanificaAria30)</w:t>
      </w:r>
      <w:r w:rsidRPr="006E0B24">
        <w:rPr>
          <w:rFonts w:eastAsia="Times New Roman" w:cs="Arial"/>
          <w:b w:val="0"/>
          <w:bCs/>
          <w:color w:val="17272F"/>
          <w:sz w:val="20"/>
        </w:rPr>
        <w:t>.</w:t>
      </w:r>
    </w:p>
    <w:p w14:paraId="027FE09C" w14:textId="685CE219" w:rsidR="00A53EFB" w:rsidRPr="006E0B24" w:rsidRDefault="00431F78" w:rsidP="00A53EFB">
      <w:pPr>
        <w:spacing w:line="260" w:lineRule="exact"/>
        <w:jc w:val="both"/>
        <w:textAlignment w:val="baseline"/>
        <w:rPr>
          <w:rFonts w:eastAsia="Times New Roman" w:cs="Arial"/>
          <w:b w:val="0"/>
          <w:bCs/>
          <w:color w:val="17272F"/>
          <w:sz w:val="20"/>
        </w:rPr>
      </w:pPr>
      <w:r w:rsidRPr="009304DF">
        <w:rPr>
          <w:rFonts w:cs="Arial"/>
          <w:b w:val="0"/>
          <w:color w:val="auto"/>
          <w:sz w:val="20"/>
        </w:rPr>
        <w:t>Grazie all’accuratezza della realizzazione e ad un design moderno ed essenziale</w:t>
      </w:r>
      <w:r w:rsidR="00142CF5" w:rsidRPr="009304DF">
        <w:rPr>
          <w:rFonts w:cs="Arial"/>
          <w:b w:val="0"/>
          <w:color w:val="auto"/>
          <w:sz w:val="20"/>
        </w:rPr>
        <w:t>,</w:t>
      </w:r>
      <w:r w:rsidRPr="009304DF">
        <w:rPr>
          <w:rFonts w:cs="Arial"/>
          <w:b w:val="0"/>
          <w:color w:val="auto"/>
          <w:sz w:val="20"/>
        </w:rPr>
        <w:t xml:space="preserve"> </w:t>
      </w:r>
      <w:r w:rsidR="00A53EFB">
        <w:rPr>
          <w:rFonts w:cs="Arial"/>
          <w:b w:val="0"/>
          <w:color w:val="auto"/>
          <w:sz w:val="20"/>
        </w:rPr>
        <w:t>i sanificatori</w:t>
      </w:r>
      <w:r w:rsidR="00F0226F" w:rsidRPr="009304DF">
        <w:rPr>
          <w:rFonts w:cs="Arial"/>
          <w:b w:val="0"/>
          <w:color w:val="auto"/>
          <w:sz w:val="20"/>
        </w:rPr>
        <w:t xml:space="preserve"> </w:t>
      </w:r>
      <w:r w:rsidR="00456D5B" w:rsidRPr="009304DF">
        <w:rPr>
          <w:rFonts w:cs="Arial"/>
          <w:b w:val="0"/>
          <w:color w:val="auto"/>
          <w:sz w:val="20"/>
        </w:rPr>
        <w:t xml:space="preserve">Beghelli </w:t>
      </w:r>
      <w:r w:rsidR="00810980">
        <w:rPr>
          <w:rFonts w:cs="Arial"/>
          <w:b w:val="0"/>
          <w:color w:val="auto"/>
          <w:sz w:val="20"/>
        </w:rPr>
        <w:t xml:space="preserve">si </w:t>
      </w:r>
      <w:r w:rsidR="00A53EFB" w:rsidRPr="006E0B24">
        <w:rPr>
          <w:rFonts w:eastAsia="Times New Roman" w:cs="Arial"/>
          <w:b w:val="0"/>
          <w:bCs/>
          <w:color w:val="17272F"/>
          <w:sz w:val="20"/>
        </w:rPr>
        <w:t>collocano sia in ambito civile che nel terziario, per rispondere alle esigenze di sanificazione di luoghi pubblici come ospedali, hotel, scuole, uffici, ristoranti, negozi, bar, esercizi commerciali e, naturalmente, abitazioni domestiche.</w:t>
      </w:r>
    </w:p>
    <w:p w14:paraId="4503D5EC" w14:textId="7ED866CF" w:rsidR="00F0226F" w:rsidRPr="009304DF" w:rsidRDefault="00F0226F" w:rsidP="009304DF">
      <w:pPr>
        <w:autoSpaceDE w:val="0"/>
        <w:autoSpaceDN w:val="0"/>
        <w:adjustRightInd w:val="0"/>
        <w:spacing w:line="260" w:lineRule="exact"/>
        <w:jc w:val="both"/>
        <w:rPr>
          <w:rFonts w:cs="Arial"/>
          <w:b w:val="0"/>
          <w:color w:val="auto"/>
          <w:sz w:val="20"/>
        </w:rPr>
      </w:pPr>
    </w:p>
    <w:p w14:paraId="3F329008" w14:textId="25AE83C0" w:rsidR="001F367E" w:rsidRPr="009304DF" w:rsidRDefault="001F367E" w:rsidP="009304DF">
      <w:pPr>
        <w:autoSpaceDE w:val="0"/>
        <w:autoSpaceDN w:val="0"/>
        <w:adjustRightInd w:val="0"/>
        <w:spacing w:line="260" w:lineRule="exact"/>
        <w:jc w:val="both"/>
        <w:rPr>
          <w:rFonts w:cs="Arial"/>
          <w:b w:val="0"/>
          <w:color w:val="auto"/>
          <w:sz w:val="20"/>
        </w:rPr>
      </w:pPr>
      <w:r w:rsidRPr="009304DF">
        <w:rPr>
          <w:rFonts w:cs="Arial"/>
          <w:b w:val="0"/>
          <w:color w:val="auto"/>
          <w:sz w:val="20"/>
        </w:rPr>
        <w:t xml:space="preserve">I </w:t>
      </w:r>
      <w:r w:rsidR="00F02AFB" w:rsidRPr="009304DF">
        <w:rPr>
          <w:rFonts w:cs="Arial"/>
          <w:b w:val="0"/>
          <w:color w:val="auto"/>
          <w:sz w:val="20"/>
        </w:rPr>
        <w:t>dispositivi</w:t>
      </w:r>
      <w:r w:rsidRPr="009304DF">
        <w:rPr>
          <w:rFonts w:cs="Arial"/>
          <w:b w:val="0"/>
          <w:color w:val="auto"/>
          <w:sz w:val="20"/>
        </w:rPr>
        <w:t xml:space="preserve"> </w:t>
      </w:r>
      <w:r w:rsidR="00F02AFB" w:rsidRPr="009304DF">
        <w:rPr>
          <w:rFonts w:cs="Arial"/>
          <w:b w:val="0"/>
          <w:color w:val="auto"/>
          <w:sz w:val="20"/>
        </w:rPr>
        <w:t>sono</w:t>
      </w:r>
      <w:r w:rsidRPr="009304DF">
        <w:rPr>
          <w:rFonts w:cs="Arial"/>
          <w:b w:val="0"/>
          <w:color w:val="auto"/>
          <w:sz w:val="20"/>
        </w:rPr>
        <w:t xml:space="preserve"> classificat</w:t>
      </w:r>
      <w:r w:rsidR="00F02AFB" w:rsidRPr="009304DF">
        <w:rPr>
          <w:rFonts w:cs="Arial"/>
          <w:b w:val="0"/>
          <w:color w:val="auto"/>
          <w:sz w:val="20"/>
        </w:rPr>
        <w:t>i</w:t>
      </w:r>
      <w:r w:rsidRPr="009304DF">
        <w:rPr>
          <w:rFonts w:cs="Arial"/>
          <w:b w:val="0"/>
          <w:color w:val="auto"/>
          <w:sz w:val="20"/>
        </w:rPr>
        <w:t xml:space="preserve"> secondo la norma IEC 60335-2-65 relativa ai purificatori d’aria.</w:t>
      </w:r>
    </w:p>
    <w:p w14:paraId="11CC5FD2" w14:textId="5F0CCB58" w:rsidR="001F367E" w:rsidRPr="009304DF" w:rsidRDefault="00A53EFB" w:rsidP="00F222D6">
      <w:pPr>
        <w:autoSpaceDE w:val="0"/>
        <w:autoSpaceDN w:val="0"/>
        <w:adjustRightInd w:val="0"/>
        <w:spacing w:line="260" w:lineRule="exact"/>
        <w:jc w:val="both"/>
        <w:rPr>
          <w:rFonts w:cs="Arial"/>
          <w:b w:val="0"/>
          <w:color w:val="auto"/>
          <w:sz w:val="20"/>
        </w:rPr>
      </w:pPr>
      <w:r w:rsidRPr="009304DF">
        <w:rPr>
          <w:rFonts w:cs="Arial"/>
          <w:b w:val="0"/>
          <w:noProof/>
          <w:color w:val="auto"/>
          <w:sz w:val="20"/>
        </w:rPr>
        <w:drawing>
          <wp:anchor distT="0" distB="0" distL="114300" distR="114300" simplePos="0" relativeHeight="251671552" behindDoc="0" locked="0" layoutInCell="1" allowOverlap="1" wp14:anchorId="28A9CC7B" wp14:editId="1CE9BF44">
            <wp:simplePos x="0" y="0"/>
            <wp:positionH relativeFrom="column">
              <wp:posOffset>656590</wp:posOffset>
            </wp:positionH>
            <wp:positionV relativeFrom="paragraph">
              <wp:posOffset>447675</wp:posOffset>
            </wp:positionV>
            <wp:extent cx="3169920" cy="1078230"/>
            <wp:effectExtent l="0" t="0" r="5080" b="1270"/>
            <wp:wrapTopAndBottom/>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QRcode-03.png"/>
                    <pic:cNvPicPr/>
                  </pic:nvPicPr>
                  <pic:blipFill>
                    <a:blip r:embed="rId10"/>
                    <a:stretch>
                      <a:fillRect/>
                    </a:stretch>
                  </pic:blipFill>
                  <pic:spPr>
                    <a:xfrm>
                      <a:off x="0" y="0"/>
                      <a:ext cx="3169920" cy="1078230"/>
                    </a:xfrm>
                    <a:prstGeom prst="rect">
                      <a:avLst/>
                    </a:prstGeom>
                  </pic:spPr>
                </pic:pic>
              </a:graphicData>
            </a:graphic>
            <wp14:sizeRelH relativeFrom="margin">
              <wp14:pctWidth>0</wp14:pctWidth>
            </wp14:sizeRelH>
            <wp14:sizeRelV relativeFrom="margin">
              <wp14:pctHeight>0</wp14:pctHeight>
            </wp14:sizeRelV>
          </wp:anchor>
        </w:drawing>
      </w:r>
    </w:p>
    <w:sectPr w:rsidR="001F367E" w:rsidRPr="009304DF" w:rsidSect="00A86B98">
      <w:headerReference w:type="default" r:id="rId11"/>
      <w:footerReference w:type="default" r:id="rId12"/>
      <w:pgSz w:w="11906" w:h="16838"/>
      <w:pgMar w:top="2538" w:right="1274" w:bottom="142" w:left="3686" w:header="709" w:footer="387" w:gutter="0"/>
      <w:cols w:space="70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F805F4" w14:textId="77777777" w:rsidR="00CE7E2B" w:rsidRDefault="00CE7E2B">
      <w:r>
        <w:separator/>
      </w:r>
    </w:p>
  </w:endnote>
  <w:endnote w:type="continuationSeparator" w:id="0">
    <w:p w14:paraId="4B29ED9A" w14:textId="77777777" w:rsidR="00CE7E2B" w:rsidRDefault="00CE7E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Helvetica">
    <w:panose1 w:val="00000000000000000000"/>
    <w:charset w:val="00"/>
    <w:family w:val="auto"/>
    <w:pitch w:val="variable"/>
    <w:sig w:usb0="E00002FF" w:usb1="5000785B" w:usb2="00000000" w:usb3="00000000" w:csb0="0000019F" w:csb1="00000000"/>
  </w:font>
  <w:font w:name="Wingdings">
    <w:panose1 w:val="05000000000000000000"/>
    <w:charset w:val="4D"/>
    <w:family w:val="decorative"/>
    <w:pitch w:val="variable"/>
    <w:sig w:usb0="00000003" w:usb1="00000000" w:usb2="00000000" w:usb3="00000000" w:csb0="80000001" w:csb1="00000000"/>
  </w:font>
  <w:font w:name="Times">
    <w:panose1 w:val="00000500000000020000"/>
    <w:charset w:val="00"/>
    <w:family w:val="auto"/>
    <w:pitch w:val="variable"/>
    <w:sig w:usb0="E00002FF" w:usb1="5000205A" w:usb2="00000000" w:usb3="00000000" w:csb0="0000019F" w:csb1="00000000"/>
  </w:font>
  <w:font w:name="Arial">
    <w:panose1 w:val="020B0604020202020204"/>
    <w:charset w:val="00"/>
    <w:family w:val="swiss"/>
    <w:pitch w:val="variable"/>
    <w:sig w:usb0="E0002AFF" w:usb1="C0007843" w:usb2="00000009" w:usb3="00000000" w:csb0="000001FF" w:csb1="00000000"/>
  </w:font>
  <w:font w:name="LB Helvetica Black">
    <w:altName w:val="Courier New"/>
    <w:panose1 w:val="020B0604020202020204"/>
    <w:charset w:val="00"/>
    <w:family w:val="auto"/>
    <w:pitch w:val="variable"/>
    <w:sig w:usb0="03002A87" w:usb1="00000000" w:usb2="00000000" w:usb3="00000000" w:csb0="000001FF" w:csb1="00000000"/>
  </w:font>
  <w:font w:name="L Helvetica Light">
    <w:altName w:val="Courier New"/>
    <w:panose1 w:val="020B0604020202020204"/>
    <w:charset w:val="00"/>
    <w:family w:val="auto"/>
    <w:pitch w:val="variable"/>
    <w:sig w:usb0="03002A87" w:usb1="00000000" w:usb2="00000000" w:usb3="00000000" w:csb0="000001FF" w:csb1="00000000"/>
  </w:font>
  <w:font w:name="45 Helvetica Light">
    <w:altName w:val="Calibri"/>
    <w:panose1 w:val="020B0604020202020204"/>
    <w:charset w:val="00"/>
    <w:family w:val="auto"/>
    <w:pitch w:val="variable"/>
    <w:sig w:usb0="00000000" w:usb1="00000000" w:usb2="00000000" w:usb3="00000000" w:csb0="00000001" w:csb1="00000000"/>
  </w:font>
  <w:font w:name="Lucida Grande">
    <w:panose1 w:val="020B0600040502020204"/>
    <w:charset w:val="00"/>
    <w:family w:val="swiss"/>
    <w:pitch w:val="variable"/>
    <w:sig w:usb0="E1000AEF" w:usb1="5000A1FF" w:usb2="00000000" w:usb3="00000000" w:csb0="000001BF" w:csb1="00000000"/>
  </w:font>
  <w:font w:name="Roboto">
    <w:panose1 w:val="020B0604020202020204"/>
    <w:charset w:val="00"/>
    <w:family w:val="auto"/>
    <w:pitch w:val="variable"/>
    <w:sig w:usb0="E00002FF" w:usb1="5000205B" w:usb2="00000020" w:usb3="00000000" w:csb0="0000019F" w:csb1="00000000"/>
  </w:font>
  <w:font w:name="Helvetica Neue">
    <w:panose1 w:val="02000503000000020004"/>
    <w:charset w:val="00"/>
    <w:family w:val="auto"/>
    <w:pitch w:val="variable"/>
    <w:sig w:usb0="E50002FF" w:usb1="500079DB" w:usb2="00000010" w:usb3="00000000" w:csb0="00000001" w:csb1="00000000"/>
  </w:font>
  <w:font w:name="Helvetica Neue Thin">
    <w:altName w:val="HELVETICA NEUE THIN"/>
    <w:panose1 w:val="020B0403020202020204"/>
    <w:charset w:val="00"/>
    <w:family w:val="swiss"/>
    <w:pitch w:val="variable"/>
    <w:sig w:usb0="E00002EF" w:usb1="5000205B" w:usb2="00000002" w:usb3="00000000" w:csb0="0000009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E5A46C" w14:textId="77777777" w:rsidR="00BA156B" w:rsidRDefault="00BA156B" w:rsidP="00C70354">
    <w:pPr>
      <w:tabs>
        <w:tab w:val="center" w:pos="1418"/>
        <w:tab w:val="center" w:pos="3077"/>
      </w:tabs>
      <w:spacing w:line="200" w:lineRule="exact"/>
      <w:ind w:left="-3969" w:right="-853"/>
      <w:jc w:val="center"/>
      <w:rPr>
        <w:rFonts w:ascii="Helvetica" w:hAnsi="Helvetica"/>
        <w:b w:val="0"/>
        <w:color w:val="808080"/>
        <w:sz w:val="16"/>
      </w:rPr>
    </w:pPr>
  </w:p>
  <w:p w14:paraId="28E1C097" w14:textId="77777777" w:rsidR="00BA156B" w:rsidRDefault="00262A0D" w:rsidP="00C70354">
    <w:pPr>
      <w:tabs>
        <w:tab w:val="left" w:pos="550"/>
        <w:tab w:val="center" w:pos="1418"/>
        <w:tab w:val="center" w:pos="3077"/>
      </w:tabs>
      <w:spacing w:line="200" w:lineRule="exact"/>
      <w:ind w:left="-3969" w:right="-853"/>
      <w:rPr>
        <w:rFonts w:ascii="Helvetica" w:hAnsi="Helvetica"/>
        <w:b w:val="0"/>
        <w:color w:val="808080"/>
        <w:sz w:val="16"/>
      </w:rPr>
    </w:pPr>
    <w:r>
      <w:rPr>
        <w:rFonts w:ascii="Helvetica" w:hAnsi="Helvetica"/>
        <w:b w:val="0"/>
        <w:noProof/>
        <w:color w:val="808080"/>
        <w:sz w:val="16"/>
      </w:rPr>
      <mc:AlternateContent>
        <mc:Choice Requires="wps">
          <w:drawing>
            <wp:anchor distT="0" distB="0" distL="114300" distR="114300" simplePos="0" relativeHeight="251658240" behindDoc="0" locked="0" layoutInCell="1" allowOverlap="1" wp14:anchorId="5A7C5A04" wp14:editId="6F96297C">
              <wp:simplePos x="0" y="0"/>
              <wp:positionH relativeFrom="column">
                <wp:posOffset>-2790825</wp:posOffset>
              </wp:positionH>
              <wp:positionV relativeFrom="paragraph">
                <wp:posOffset>8255</wp:posOffset>
              </wp:positionV>
              <wp:extent cx="7658100" cy="0"/>
              <wp:effectExtent l="0" t="0" r="0" b="0"/>
              <wp:wrapThrough wrapText="bothSides">
                <wp:wrapPolygon edited="0">
                  <wp:start x="-27" y="-2147483648"/>
                  <wp:lineTo x="0" y="-2147483648"/>
                  <wp:lineTo x="10827" y="-2147483648"/>
                  <wp:lineTo x="10827" y="-2147483648"/>
                  <wp:lineTo x="21573" y="-2147483648"/>
                  <wp:lineTo x="21654" y="-2147483648"/>
                  <wp:lineTo x="-27" y="-2147483648"/>
                </wp:wrapPolygon>
              </wp:wrapThrough>
              <wp:docPr id="3" name="Connettore 1 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7658100" cy="0"/>
                      </a:xfrm>
                      <a:prstGeom prst="line">
                        <a:avLst/>
                      </a:prstGeom>
                      <a:noFill/>
                      <a:ln w="9525">
                        <a:solidFill>
                          <a:srgbClr val="48B5DC"/>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40000" dist="20000" dir="5400000" rotWithShape="0">
                                <a:srgbClr val="808080">
                                  <a:alpha val="37999"/>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EE8050C" id="Connettore 1 1"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9.75pt,.65pt" to="383.25pt,.6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" strokecolor="#48b5dc">
              <v:shadow opacity="24903f" origin=",.5" offset="0,.55556mm"/>
              <o:lock v:ext="edit" shapetype="f"/>
              <w10:wrap type="through"/>
            </v:line>
          </w:pict>
        </mc:Fallback>
      </mc:AlternateContent>
    </w:r>
    <w:r w:rsidR="00BA156B">
      <w:rPr>
        <w:rFonts w:ascii="Helvetica" w:hAnsi="Helvetica"/>
        <w:b w:val="0"/>
        <w:color w:val="808080"/>
        <w:sz w:val="16"/>
      </w:rPr>
      <w:tab/>
    </w:r>
    <w:r w:rsidR="00BA156B">
      <w:rPr>
        <w:rFonts w:ascii="Helvetica" w:hAnsi="Helvetica"/>
        <w:b w:val="0"/>
        <w:color w:val="808080"/>
        <w:sz w:val="16"/>
      </w:rPr>
      <w:tab/>
    </w:r>
  </w:p>
  <w:p w14:paraId="77A63658" w14:textId="77777777" w:rsidR="00BA156B" w:rsidRPr="0011266D" w:rsidRDefault="00BA156B" w:rsidP="00C70354">
    <w:pPr>
      <w:tabs>
        <w:tab w:val="center" w:pos="1418"/>
        <w:tab w:val="center" w:pos="3077"/>
      </w:tabs>
      <w:spacing w:line="200" w:lineRule="exact"/>
      <w:ind w:left="-3969" w:right="-853"/>
      <w:jc w:val="center"/>
      <w:rPr>
        <w:rFonts w:ascii="Helvetica" w:hAnsi="Helvetica"/>
        <w:b w:val="0"/>
        <w:color w:val="808080"/>
        <w:sz w:val="16"/>
      </w:rPr>
    </w:pPr>
    <w:r w:rsidRPr="0011266D">
      <w:rPr>
        <w:rFonts w:ascii="Helvetica" w:hAnsi="Helvetica"/>
        <w:b w:val="0"/>
        <w:color w:val="808080"/>
        <w:sz w:val="16"/>
      </w:rPr>
      <w:t xml:space="preserve">Ufficio Stampa BEGHELLI </w:t>
    </w:r>
  </w:p>
  <w:p w14:paraId="3E7FD7D6" w14:textId="77777777" w:rsidR="00BA156B" w:rsidRPr="0011266D" w:rsidRDefault="00BA156B" w:rsidP="00C70354">
    <w:pPr>
      <w:tabs>
        <w:tab w:val="center" w:pos="1418"/>
        <w:tab w:val="center" w:pos="3077"/>
      </w:tabs>
      <w:spacing w:line="200" w:lineRule="exact"/>
      <w:ind w:left="-3969" w:right="-853"/>
      <w:jc w:val="center"/>
      <w:rPr>
        <w:rFonts w:ascii="Helvetica" w:hAnsi="Helvetica"/>
        <w:b w:val="0"/>
        <w:color w:val="808080"/>
        <w:sz w:val="16"/>
      </w:rPr>
    </w:pPr>
    <w:r w:rsidRPr="0011266D">
      <w:rPr>
        <w:rFonts w:ascii="Helvetica" w:hAnsi="Helvetica"/>
        <w:b w:val="0"/>
        <w:color w:val="808080"/>
        <w:sz w:val="16"/>
      </w:rPr>
      <w:t>Tel. 051 96604111 - www.beghelli.com</w:t>
    </w:r>
  </w:p>
  <w:p w14:paraId="49880EF9" w14:textId="77777777" w:rsidR="00BA156B" w:rsidRPr="0011266D" w:rsidRDefault="00BA156B" w:rsidP="00C70354">
    <w:pPr>
      <w:tabs>
        <w:tab w:val="center" w:pos="1418"/>
      </w:tabs>
      <w:spacing w:line="200" w:lineRule="exact"/>
      <w:ind w:left="-3969" w:right="-853"/>
      <w:jc w:val="center"/>
      <w:rPr>
        <w:color w:val="808080"/>
      </w:rPr>
    </w:pPr>
    <w:r w:rsidRPr="0011266D">
      <w:rPr>
        <w:rFonts w:ascii="Helvetica" w:hAnsi="Helvetica"/>
        <w:b w:val="0"/>
        <w:color w:val="808080"/>
        <w:sz w:val="16"/>
      </w:rPr>
      <w:t xml:space="preserve">Gruppo Beghelli - Via </w:t>
    </w:r>
    <w:proofErr w:type="spellStart"/>
    <w:r w:rsidRPr="0011266D">
      <w:rPr>
        <w:rFonts w:ascii="Helvetica" w:hAnsi="Helvetica"/>
        <w:b w:val="0"/>
        <w:color w:val="808080"/>
        <w:sz w:val="16"/>
      </w:rPr>
      <w:t>Mozzeghine</w:t>
    </w:r>
    <w:proofErr w:type="spellEnd"/>
    <w:r w:rsidRPr="0011266D">
      <w:rPr>
        <w:rFonts w:ascii="Helvetica" w:hAnsi="Helvetica"/>
        <w:b w:val="0"/>
        <w:color w:val="808080"/>
        <w:sz w:val="16"/>
      </w:rPr>
      <w:t xml:space="preserve">, 13/15 località Monteveglio - 40053 </w:t>
    </w:r>
    <w:proofErr w:type="spellStart"/>
    <w:r w:rsidRPr="0011266D">
      <w:rPr>
        <w:rFonts w:ascii="Helvetica" w:hAnsi="Helvetica"/>
        <w:b w:val="0"/>
        <w:color w:val="808080"/>
        <w:sz w:val="16"/>
      </w:rPr>
      <w:t>Valsamoggia</w:t>
    </w:r>
    <w:proofErr w:type="spellEnd"/>
    <w:r w:rsidRPr="0011266D">
      <w:rPr>
        <w:rFonts w:ascii="Helvetica" w:hAnsi="Helvetica"/>
        <w:b w:val="0"/>
        <w:color w:val="808080"/>
        <w:sz w:val="16"/>
      </w:rPr>
      <w:t xml:space="preserve"> (BO)</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054DBA" w14:textId="77777777" w:rsidR="00CE7E2B" w:rsidRDefault="00CE7E2B">
      <w:r>
        <w:separator/>
      </w:r>
    </w:p>
  </w:footnote>
  <w:footnote w:type="continuationSeparator" w:id="0">
    <w:p w14:paraId="5E308A96" w14:textId="77777777" w:rsidR="00CE7E2B" w:rsidRDefault="00CE7E2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07C1A0" w14:textId="77777777" w:rsidR="00BA156B" w:rsidRDefault="00055A1B" w:rsidP="002B5E23">
    <w:pPr>
      <w:pStyle w:val="Intestazione"/>
      <w:tabs>
        <w:tab w:val="clear" w:pos="4819"/>
        <w:tab w:val="center" w:pos="5812"/>
      </w:tabs>
      <w:ind w:left="-3261"/>
    </w:pPr>
    <w:r>
      <w:rPr>
        <w:rFonts w:ascii="Helvetica Neue Thin" w:hAnsi="Helvetica Neue Thin"/>
        <w:b w:val="0"/>
        <w:color w:val="808080"/>
        <w:w w:val="90"/>
        <w:sz w:val="36"/>
        <w:szCs w:val="36"/>
      </w:rPr>
      <w:t>INFORMATIVA</w:t>
    </w:r>
    <w:r w:rsidR="00BA156B" w:rsidRPr="00BC083F">
      <w:rPr>
        <w:rFonts w:ascii="Helvetica Neue Thin" w:hAnsi="Helvetica Neue Thin"/>
        <w:b w:val="0"/>
        <w:color w:val="808080"/>
        <w:w w:val="90"/>
        <w:sz w:val="36"/>
        <w:szCs w:val="36"/>
      </w:rPr>
      <w:t xml:space="preserve"> STAMPA</w:t>
    </w:r>
    <w:r w:rsidR="00BA156B">
      <w:tab/>
    </w:r>
    <w:r w:rsidR="00262A0D">
      <w:rPr>
        <w:noProof/>
      </w:rPr>
      <w:drawing>
        <wp:inline distT="0" distB="0" distL="0" distR="0" wp14:anchorId="652BDB38" wp14:editId="5E85DAAB">
          <wp:extent cx="1701800" cy="584200"/>
          <wp:effectExtent l="0" t="0" r="0" b="0"/>
          <wp:docPr id="2" name="Immagine 1" descr="LOGO BEGHELLI CYA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LOGO BEGHELLI CYAN"/>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01800" cy="584200"/>
                  </a:xfrm>
                  <a:prstGeom prst="rect">
                    <a:avLst/>
                  </a:prstGeom>
                  <a:noFill/>
                  <a:ln>
                    <a:noFill/>
                  </a:ln>
                </pic:spPr>
              </pic:pic>
            </a:graphicData>
          </a:graphic>
        </wp:inline>
      </w:drawing>
    </w:r>
  </w:p>
  <w:p w14:paraId="159BC4AF" w14:textId="77777777" w:rsidR="00BA156B" w:rsidRPr="00E549C8" w:rsidRDefault="00262A0D" w:rsidP="00C70354">
    <w:pPr>
      <w:pStyle w:val="Intestazione"/>
    </w:pPr>
    <w:r>
      <w:rPr>
        <w:rFonts w:ascii="Helvetica" w:hAnsi="Helvetica"/>
        <w:b w:val="0"/>
        <w:noProof/>
        <w:color w:val="808080"/>
        <w:sz w:val="16"/>
      </w:rPr>
      <mc:AlternateContent>
        <mc:Choice Requires="wps">
          <w:drawing>
            <wp:anchor distT="0" distB="0" distL="114300" distR="114300" simplePos="0" relativeHeight="251657216" behindDoc="0" locked="0" layoutInCell="1" allowOverlap="1" wp14:anchorId="5022BE77" wp14:editId="5FF1CE18">
              <wp:simplePos x="0" y="0"/>
              <wp:positionH relativeFrom="column">
                <wp:posOffset>-2853690</wp:posOffset>
              </wp:positionH>
              <wp:positionV relativeFrom="paragraph">
                <wp:posOffset>90170</wp:posOffset>
              </wp:positionV>
              <wp:extent cx="7658100" cy="0"/>
              <wp:effectExtent l="0" t="0" r="0" b="0"/>
              <wp:wrapThrough wrapText="bothSides">
                <wp:wrapPolygon edited="0">
                  <wp:start x="-27" y="-2147483648"/>
                  <wp:lineTo x="0" y="-2147483648"/>
                  <wp:lineTo x="10827" y="-2147483648"/>
                  <wp:lineTo x="10827" y="-2147483648"/>
                  <wp:lineTo x="21573" y="-2147483648"/>
                  <wp:lineTo x="21654" y="-2147483648"/>
                  <wp:lineTo x="-27" y="-2147483648"/>
                </wp:wrapPolygon>
              </wp:wrapThrough>
              <wp:docPr id="4" name="Connettore 1 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7658100" cy="0"/>
                      </a:xfrm>
                      <a:prstGeom prst="line">
                        <a:avLst/>
                      </a:prstGeom>
                      <a:noFill/>
                      <a:ln w="9525">
                        <a:solidFill>
                          <a:srgbClr val="48B5DC"/>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40000" dist="20000" dir="5400000" rotWithShape="0">
                                <a:srgbClr val="808080">
                                  <a:alpha val="37999"/>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58BB907" id="Connettore 1 1"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4.7pt,7.1pt" to="378.3pt,7.1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" strokecolor="#48b5dc">
              <v:shadow opacity="24903f" origin=",.5" offset="0,.55556mm"/>
              <o:lock v:ext="edit" shapetype="f"/>
              <w10:wrap type="through"/>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1D"/>
    <w:multiLevelType w:val="multilevel"/>
    <w:tmpl w:val="A5540DB6"/>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Helvetica"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Helvetica"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00C41CEF"/>
    <w:multiLevelType w:val="hybridMultilevel"/>
    <w:tmpl w:val="8DDA6154"/>
    <w:lvl w:ilvl="0" w:tplc="281C0FFC">
      <w:numFmt w:val="bullet"/>
      <w:lvlText w:val="-"/>
      <w:lvlJc w:val="left"/>
      <w:pPr>
        <w:tabs>
          <w:tab w:val="num" w:pos="360"/>
        </w:tabs>
        <w:ind w:left="360" w:hanging="360"/>
      </w:pPr>
      <w:rPr>
        <w:rFonts w:ascii="Times New Roman" w:eastAsia="Times New Roman" w:hAnsi="Times New Roman" w:cs="Times New Roman" w:hint="default"/>
      </w:rPr>
    </w:lvl>
    <w:lvl w:ilvl="1" w:tplc="04100003" w:tentative="1">
      <w:start w:val="1"/>
      <w:numFmt w:val="bullet"/>
      <w:lvlText w:val="o"/>
      <w:lvlJc w:val="left"/>
      <w:pPr>
        <w:tabs>
          <w:tab w:val="num" w:pos="1080"/>
        </w:tabs>
        <w:ind w:left="1080" w:hanging="360"/>
      </w:pPr>
      <w:rPr>
        <w:rFonts w:ascii="Courier New" w:hAnsi="Courier New" w:hint="default"/>
      </w:rPr>
    </w:lvl>
    <w:lvl w:ilvl="2" w:tplc="04100005" w:tentative="1">
      <w:start w:val="1"/>
      <w:numFmt w:val="bullet"/>
      <w:lvlText w:val=""/>
      <w:lvlJc w:val="left"/>
      <w:pPr>
        <w:tabs>
          <w:tab w:val="num" w:pos="1800"/>
        </w:tabs>
        <w:ind w:left="1800" w:hanging="360"/>
      </w:pPr>
      <w:rPr>
        <w:rFonts w:ascii="Wingdings" w:hAnsi="Wingdings" w:hint="default"/>
      </w:rPr>
    </w:lvl>
    <w:lvl w:ilvl="3" w:tplc="04100001" w:tentative="1">
      <w:start w:val="1"/>
      <w:numFmt w:val="bullet"/>
      <w:lvlText w:val=""/>
      <w:lvlJc w:val="left"/>
      <w:pPr>
        <w:tabs>
          <w:tab w:val="num" w:pos="2520"/>
        </w:tabs>
        <w:ind w:left="2520" w:hanging="360"/>
      </w:pPr>
      <w:rPr>
        <w:rFonts w:ascii="Symbol" w:hAnsi="Symbol" w:hint="default"/>
      </w:rPr>
    </w:lvl>
    <w:lvl w:ilvl="4" w:tplc="04100003" w:tentative="1">
      <w:start w:val="1"/>
      <w:numFmt w:val="bullet"/>
      <w:lvlText w:val="o"/>
      <w:lvlJc w:val="left"/>
      <w:pPr>
        <w:tabs>
          <w:tab w:val="num" w:pos="3240"/>
        </w:tabs>
        <w:ind w:left="3240" w:hanging="360"/>
      </w:pPr>
      <w:rPr>
        <w:rFonts w:ascii="Courier New" w:hAnsi="Courier New" w:hint="default"/>
      </w:rPr>
    </w:lvl>
    <w:lvl w:ilvl="5" w:tplc="04100005" w:tentative="1">
      <w:start w:val="1"/>
      <w:numFmt w:val="bullet"/>
      <w:lvlText w:val=""/>
      <w:lvlJc w:val="left"/>
      <w:pPr>
        <w:tabs>
          <w:tab w:val="num" w:pos="3960"/>
        </w:tabs>
        <w:ind w:left="3960" w:hanging="360"/>
      </w:pPr>
      <w:rPr>
        <w:rFonts w:ascii="Wingdings" w:hAnsi="Wingdings" w:hint="default"/>
      </w:rPr>
    </w:lvl>
    <w:lvl w:ilvl="6" w:tplc="04100001" w:tentative="1">
      <w:start w:val="1"/>
      <w:numFmt w:val="bullet"/>
      <w:lvlText w:val=""/>
      <w:lvlJc w:val="left"/>
      <w:pPr>
        <w:tabs>
          <w:tab w:val="num" w:pos="4680"/>
        </w:tabs>
        <w:ind w:left="4680" w:hanging="360"/>
      </w:pPr>
      <w:rPr>
        <w:rFonts w:ascii="Symbol" w:hAnsi="Symbol" w:hint="default"/>
      </w:rPr>
    </w:lvl>
    <w:lvl w:ilvl="7" w:tplc="04100003" w:tentative="1">
      <w:start w:val="1"/>
      <w:numFmt w:val="bullet"/>
      <w:lvlText w:val="o"/>
      <w:lvlJc w:val="left"/>
      <w:pPr>
        <w:tabs>
          <w:tab w:val="num" w:pos="5400"/>
        </w:tabs>
        <w:ind w:left="5400" w:hanging="360"/>
      </w:pPr>
      <w:rPr>
        <w:rFonts w:ascii="Courier New" w:hAnsi="Courier New" w:hint="default"/>
      </w:rPr>
    </w:lvl>
    <w:lvl w:ilvl="8" w:tplc="04100005" w:tentative="1">
      <w:start w:val="1"/>
      <w:numFmt w:val="bullet"/>
      <w:lvlText w:val=""/>
      <w:lvlJc w:val="left"/>
      <w:pPr>
        <w:tabs>
          <w:tab w:val="num" w:pos="6120"/>
        </w:tabs>
        <w:ind w:left="6120" w:hanging="360"/>
      </w:pPr>
      <w:rPr>
        <w:rFonts w:ascii="Wingdings" w:hAnsi="Wingdings" w:hint="default"/>
      </w:rPr>
    </w:lvl>
  </w:abstractNum>
  <w:abstractNum w:abstractNumId="2" w15:restartNumberingAfterBreak="0">
    <w:nsid w:val="01AD764A"/>
    <w:multiLevelType w:val="hybridMultilevel"/>
    <w:tmpl w:val="847649A4"/>
    <w:lvl w:ilvl="0" w:tplc="281C0FFC">
      <w:numFmt w:val="bullet"/>
      <w:lvlText w:val="-"/>
      <w:lvlJc w:val="left"/>
      <w:pPr>
        <w:tabs>
          <w:tab w:val="num" w:pos="360"/>
        </w:tabs>
        <w:ind w:left="360" w:hanging="360"/>
      </w:pPr>
      <w:rPr>
        <w:rFonts w:ascii="Times New Roman" w:eastAsia="Times New Roman" w:hAnsi="Times New Roman" w:cs="Times New Roman" w:hint="default"/>
      </w:rPr>
    </w:lvl>
    <w:lvl w:ilvl="1" w:tplc="00030410" w:tentative="1">
      <w:start w:val="1"/>
      <w:numFmt w:val="bullet"/>
      <w:lvlText w:val="o"/>
      <w:lvlJc w:val="left"/>
      <w:pPr>
        <w:tabs>
          <w:tab w:val="num" w:pos="1440"/>
        </w:tabs>
        <w:ind w:left="1440" w:hanging="360"/>
      </w:pPr>
      <w:rPr>
        <w:rFonts w:ascii="Courier New" w:hAnsi="Courier New" w:hint="default"/>
      </w:rPr>
    </w:lvl>
    <w:lvl w:ilvl="2" w:tplc="00050410" w:tentative="1">
      <w:start w:val="1"/>
      <w:numFmt w:val="bullet"/>
      <w:lvlText w:val=""/>
      <w:lvlJc w:val="left"/>
      <w:pPr>
        <w:tabs>
          <w:tab w:val="num" w:pos="2160"/>
        </w:tabs>
        <w:ind w:left="2160" w:hanging="360"/>
      </w:pPr>
      <w:rPr>
        <w:rFonts w:ascii="Wingdings" w:hAnsi="Wingdings" w:hint="default"/>
      </w:rPr>
    </w:lvl>
    <w:lvl w:ilvl="3" w:tplc="00010410" w:tentative="1">
      <w:start w:val="1"/>
      <w:numFmt w:val="bullet"/>
      <w:lvlText w:val=""/>
      <w:lvlJc w:val="left"/>
      <w:pPr>
        <w:tabs>
          <w:tab w:val="num" w:pos="2880"/>
        </w:tabs>
        <w:ind w:left="2880" w:hanging="360"/>
      </w:pPr>
      <w:rPr>
        <w:rFonts w:ascii="Symbol" w:hAnsi="Symbol" w:hint="default"/>
      </w:rPr>
    </w:lvl>
    <w:lvl w:ilvl="4" w:tplc="00030410" w:tentative="1">
      <w:start w:val="1"/>
      <w:numFmt w:val="bullet"/>
      <w:lvlText w:val="o"/>
      <w:lvlJc w:val="left"/>
      <w:pPr>
        <w:tabs>
          <w:tab w:val="num" w:pos="3600"/>
        </w:tabs>
        <w:ind w:left="3600" w:hanging="360"/>
      </w:pPr>
      <w:rPr>
        <w:rFonts w:ascii="Courier New" w:hAnsi="Courier New" w:hint="default"/>
      </w:rPr>
    </w:lvl>
    <w:lvl w:ilvl="5" w:tplc="00050410" w:tentative="1">
      <w:start w:val="1"/>
      <w:numFmt w:val="bullet"/>
      <w:lvlText w:val=""/>
      <w:lvlJc w:val="left"/>
      <w:pPr>
        <w:tabs>
          <w:tab w:val="num" w:pos="4320"/>
        </w:tabs>
        <w:ind w:left="4320" w:hanging="360"/>
      </w:pPr>
      <w:rPr>
        <w:rFonts w:ascii="Wingdings" w:hAnsi="Wingdings" w:hint="default"/>
      </w:rPr>
    </w:lvl>
    <w:lvl w:ilvl="6" w:tplc="00010410" w:tentative="1">
      <w:start w:val="1"/>
      <w:numFmt w:val="bullet"/>
      <w:lvlText w:val=""/>
      <w:lvlJc w:val="left"/>
      <w:pPr>
        <w:tabs>
          <w:tab w:val="num" w:pos="5040"/>
        </w:tabs>
        <w:ind w:left="5040" w:hanging="360"/>
      </w:pPr>
      <w:rPr>
        <w:rFonts w:ascii="Symbol" w:hAnsi="Symbol" w:hint="default"/>
      </w:rPr>
    </w:lvl>
    <w:lvl w:ilvl="7" w:tplc="00030410" w:tentative="1">
      <w:start w:val="1"/>
      <w:numFmt w:val="bullet"/>
      <w:lvlText w:val="o"/>
      <w:lvlJc w:val="left"/>
      <w:pPr>
        <w:tabs>
          <w:tab w:val="num" w:pos="5760"/>
        </w:tabs>
        <w:ind w:left="5760" w:hanging="360"/>
      </w:pPr>
      <w:rPr>
        <w:rFonts w:ascii="Courier New" w:hAnsi="Courier New" w:hint="default"/>
      </w:rPr>
    </w:lvl>
    <w:lvl w:ilvl="8" w:tplc="00050410"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31874EF6"/>
    <w:multiLevelType w:val="hybridMultilevel"/>
    <w:tmpl w:val="D3D67AB4"/>
    <w:lvl w:ilvl="0" w:tplc="D26E9230">
      <w:start w:val="1"/>
      <w:numFmt w:val="bullet"/>
      <w:lvlText w:val=""/>
      <w:lvlJc w:val="left"/>
      <w:pPr>
        <w:tabs>
          <w:tab w:val="num" w:pos="1353"/>
        </w:tabs>
        <w:ind w:left="1353" w:hanging="360"/>
      </w:pPr>
      <w:rPr>
        <w:rFonts w:ascii="Symbol" w:hAnsi="Symbol" w:hint="default"/>
        <w:b w:val="0"/>
      </w:rPr>
    </w:lvl>
    <w:lvl w:ilvl="1" w:tplc="00030410" w:tentative="1">
      <w:start w:val="1"/>
      <w:numFmt w:val="bullet"/>
      <w:lvlText w:val="o"/>
      <w:lvlJc w:val="left"/>
      <w:pPr>
        <w:tabs>
          <w:tab w:val="num" w:pos="873"/>
        </w:tabs>
        <w:ind w:left="873" w:hanging="360"/>
      </w:pPr>
      <w:rPr>
        <w:rFonts w:ascii="Courier New" w:hAnsi="Courier New" w:hint="default"/>
      </w:rPr>
    </w:lvl>
    <w:lvl w:ilvl="2" w:tplc="00050410" w:tentative="1">
      <w:start w:val="1"/>
      <w:numFmt w:val="bullet"/>
      <w:lvlText w:val=""/>
      <w:lvlJc w:val="left"/>
      <w:pPr>
        <w:tabs>
          <w:tab w:val="num" w:pos="1593"/>
        </w:tabs>
        <w:ind w:left="1593" w:hanging="360"/>
      </w:pPr>
      <w:rPr>
        <w:rFonts w:ascii="Wingdings" w:hAnsi="Wingdings" w:hint="default"/>
      </w:rPr>
    </w:lvl>
    <w:lvl w:ilvl="3" w:tplc="00010410" w:tentative="1">
      <w:start w:val="1"/>
      <w:numFmt w:val="bullet"/>
      <w:lvlText w:val=""/>
      <w:lvlJc w:val="left"/>
      <w:pPr>
        <w:tabs>
          <w:tab w:val="num" w:pos="2313"/>
        </w:tabs>
        <w:ind w:left="2313" w:hanging="360"/>
      </w:pPr>
      <w:rPr>
        <w:rFonts w:ascii="Symbol" w:hAnsi="Symbol" w:hint="default"/>
      </w:rPr>
    </w:lvl>
    <w:lvl w:ilvl="4" w:tplc="00030410" w:tentative="1">
      <w:start w:val="1"/>
      <w:numFmt w:val="bullet"/>
      <w:lvlText w:val="o"/>
      <w:lvlJc w:val="left"/>
      <w:pPr>
        <w:tabs>
          <w:tab w:val="num" w:pos="3033"/>
        </w:tabs>
        <w:ind w:left="3033" w:hanging="360"/>
      </w:pPr>
      <w:rPr>
        <w:rFonts w:ascii="Courier New" w:hAnsi="Courier New" w:hint="default"/>
      </w:rPr>
    </w:lvl>
    <w:lvl w:ilvl="5" w:tplc="00050410" w:tentative="1">
      <w:start w:val="1"/>
      <w:numFmt w:val="bullet"/>
      <w:lvlText w:val=""/>
      <w:lvlJc w:val="left"/>
      <w:pPr>
        <w:tabs>
          <w:tab w:val="num" w:pos="3753"/>
        </w:tabs>
        <w:ind w:left="3753" w:hanging="360"/>
      </w:pPr>
      <w:rPr>
        <w:rFonts w:ascii="Wingdings" w:hAnsi="Wingdings" w:hint="default"/>
      </w:rPr>
    </w:lvl>
    <w:lvl w:ilvl="6" w:tplc="00010410" w:tentative="1">
      <w:start w:val="1"/>
      <w:numFmt w:val="bullet"/>
      <w:lvlText w:val=""/>
      <w:lvlJc w:val="left"/>
      <w:pPr>
        <w:tabs>
          <w:tab w:val="num" w:pos="4473"/>
        </w:tabs>
        <w:ind w:left="4473" w:hanging="360"/>
      </w:pPr>
      <w:rPr>
        <w:rFonts w:ascii="Symbol" w:hAnsi="Symbol" w:hint="default"/>
      </w:rPr>
    </w:lvl>
    <w:lvl w:ilvl="7" w:tplc="00030410" w:tentative="1">
      <w:start w:val="1"/>
      <w:numFmt w:val="bullet"/>
      <w:lvlText w:val="o"/>
      <w:lvlJc w:val="left"/>
      <w:pPr>
        <w:tabs>
          <w:tab w:val="num" w:pos="5193"/>
        </w:tabs>
        <w:ind w:left="5193" w:hanging="360"/>
      </w:pPr>
      <w:rPr>
        <w:rFonts w:ascii="Courier New" w:hAnsi="Courier New" w:hint="default"/>
      </w:rPr>
    </w:lvl>
    <w:lvl w:ilvl="8" w:tplc="00050410" w:tentative="1">
      <w:start w:val="1"/>
      <w:numFmt w:val="bullet"/>
      <w:lvlText w:val=""/>
      <w:lvlJc w:val="left"/>
      <w:pPr>
        <w:tabs>
          <w:tab w:val="num" w:pos="5913"/>
        </w:tabs>
        <w:ind w:left="5913" w:hanging="360"/>
      </w:pPr>
      <w:rPr>
        <w:rFonts w:ascii="Wingdings" w:hAnsi="Wingdings" w:hint="default"/>
      </w:rPr>
    </w:lvl>
  </w:abstractNum>
  <w:abstractNum w:abstractNumId="4" w15:restartNumberingAfterBreak="0">
    <w:nsid w:val="32134236"/>
    <w:multiLevelType w:val="hybridMultilevel"/>
    <w:tmpl w:val="9D12224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15:restartNumberingAfterBreak="0">
    <w:nsid w:val="36FF1B6D"/>
    <w:multiLevelType w:val="hybridMultilevel"/>
    <w:tmpl w:val="D5A6C9EE"/>
    <w:lvl w:ilvl="0" w:tplc="6DB22540">
      <w:start w:val="1"/>
      <w:numFmt w:val="bullet"/>
      <w:lvlText w:val=""/>
      <w:lvlJc w:val="left"/>
      <w:pPr>
        <w:tabs>
          <w:tab w:val="num" w:pos="720"/>
        </w:tabs>
        <w:ind w:left="720" w:hanging="360"/>
      </w:pPr>
      <w:rPr>
        <w:rFonts w:ascii="Symbol" w:hAnsi="Symbol" w:hint="default"/>
        <w:sz w:val="20"/>
      </w:rPr>
    </w:lvl>
    <w:lvl w:ilvl="1" w:tplc="104EDA6C" w:tentative="1">
      <w:start w:val="1"/>
      <w:numFmt w:val="bullet"/>
      <w:lvlText w:val="o"/>
      <w:lvlJc w:val="left"/>
      <w:pPr>
        <w:tabs>
          <w:tab w:val="num" w:pos="1440"/>
        </w:tabs>
        <w:ind w:left="1440" w:hanging="360"/>
      </w:pPr>
      <w:rPr>
        <w:rFonts w:ascii="Courier New" w:hAnsi="Courier New" w:hint="default"/>
        <w:sz w:val="20"/>
      </w:rPr>
    </w:lvl>
    <w:lvl w:ilvl="2" w:tplc="CE88DB6E" w:tentative="1">
      <w:start w:val="1"/>
      <w:numFmt w:val="bullet"/>
      <w:lvlText w:val=""/>
      <w:lvlJc w:val="left"/>
      <w:pPr>
        <w:tabs>
          <w:tab w:val="num" w:pos="2160"/>
        </w:tabs>
        <w:ind w:left="2160" w:hanging="360"/>
      </w:pPr>
      <w:rPr>
        <w:rFonts w:ascii="Wingdings" w:hAnsi="Wingdings" w:hint="default"/>
        <w:sz w:val="20"/>
      </w:rPr>
    </w:lvl>
    <w:lvl w:ilvl="3" w:tplc="BCDCD480" w:tentative="1">
      <w:start w:val="1"/>
      <w:numFmt w:val="bullet"/>
      <w:lvlText w:val=""/>
      <w:lvlJc w:val="left"/>
      <w:pPr>
        <w:tabs>
          <w:tab w:val="num" w:pos="2880"/>
        </w:tabs>
        <w:ind w:left="2880" w:hanging="360"/>
      </w:pPr>
      <w:rPr>
        <w:rFonts w:ascii="Wingdings" w:hAnsi="Wingdings" w:hint="default"/>
        <w:sz w:val="20"/>
      </w:rPr>
    </w:lvl>
    <w:lvl w:ilvl="4" w:tplc="928AC0B0" w:tentative="1">
      <w:start w:val="1"/>
      <w:numFmt w:val="bullet"/>
      <w:lvlText w:val=""/>
      <w:lvlJc w:val="left"/>
      <w:pPr>
        <w:tabs>
          <w:tab w:val="num" w:pos="3600"/>
        </w:tabs>
        <w:ind w:left="3600" w:hanging="360"/>
      </w:pPr>
      <w:rPr>
        <w:rFonts w:ascii="Wingdings" w:hAnsi="Wingdings" w:hint="default"/>
        <w:sz w:val="20"/>
      </w:rPr>
    </w:lvl>
    <w:lvl w:ilvl="5" w:tplc="252657A8" w:tentative="1">
      <w:start w:val="1"/>
      <w:numFmt w:val="bullet"/>
      <w:lvlText w:val=""/>
      <w:lvlJc w:val="left"/>
      <w:pPr>
        <w:tabs>
          <w:tab w:val="num" w:pos="4320"/>
        </w:tabs>
        <w:ind w:left="4320" w:hanging="360"/>
      </w:pPr>
      <w:rPr>
        <w:rFonts w:ascii="Wingdings" w:hAnsi="Wingdings" w:hint="default"/>
        <w:sz w:val="20"/>
      </w:rPr>
    </w:lvl>
    <w:lvl w:ilvl="6" w:tplc="E6568B1A" w:tentative="1">
      <w:start w:val="1"/>
      <w:numFmt w:val="bullet"/>
      <w:lvlText w:val=""/>
      <w:lvlJc w:val="left"/>
      <w:pPr>
        <w:tabs>
          <w:tab w:val="num" w:pos="5040"/>
        </w:tabs>
        <w:ind w:left="5040" w:hanging="360"/>
      </w:pPr>
      <w:rPr>
        <w:rFonts w:ascii="Wingdings" w:hAnsi="Wingdings" w:hint="default"/>
        <w:sz w:val="20"/>
      </w:rPr>
    </w:lvl>
    <w:lvl w:ilvl="7" w:tplc="E2FA2500" w:tentative="1">
      <w:start w:val="1"/>
      <w:numFmt w:val="bullet"/>
      <w:lvlText w:val=""/>
      <w:lvlJc w:val="left"/>
      <w:pPr>
        <w:tabs>
          <w:tab w:val="num" w:pos="5760"/>
        </w:tabs>
        <w:ind w:left="5760" w:hanging="360"/>
      </w:pPr>
      <w:rPr>
        <w:rFonts w:ascii="Wingdings" w:hAnsi="Wingdings" w:hint="default"/>
        <w:sz w:val="20"/>
      </w:rPr>
    </w:lvl>
    <w:lvl w:ilvl="8" w:tplc="E7D62F10"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4A3879D3"/>
    <w:multiLevelType w:val="hybridMultilevel"/>
    <w:tmpl w:val="BC886388"/>
    <w:lvl w:ilvl="0" w:tplc="D26E9230">
      <w:start w:val="1"/>
      <w:numFmt w:val="bullet"/>
      <w:lvlText w:val=""/>
      <w:lvlJc w:val="left"/>
      <w:pPr>
        <w:tabs>
          <w:tab w:val="num" w:pos="1920"/>
        </w:tabs>
        <w:ind w:left="1920" w:hanging="360"/>
      </w:pPr>
      <w:rPr>
        <w:rFonts w:ascii="Symbol" w:hAnsi="Symbol" w:hint="default"/>
        <w:b w:val="0"/>
      </w:rPr>
    </w:lvl>
    <w:lvl w:ilvl="1" w:tplc="00030410" w:tentative="1">
      <w:start w:val="1"/>
      <w:numFmt w:val="bullet"/>
      <w:lvlText w:val="o"/>
      <w:lvlJc w:val="left"/>
      <w:pPr>
        <w:tabs>
          <w:tab w:val="num" w:pos="2640"/>
        </w:tabs>
        <w:ind w:left="2640" w:hanging="360"/>
      </w:pPr>
      <w:rPr>
        <w:rFonts w:ascii="Courier New" w:hAnsi="Courier New" w:hint="default"/>
      </w:rPr>
    </w:lvl>
    <w:lvl w:ilvl="2" w:tplc="00050410" w:tentative="1">
      <w:start w:val="1"/>
      <w:numFmt w:val="bullet"/>
      <w:lvlText w:val=""/>
      <w:lvlJc w:val="left"/>
      <w:pPr>
        <w:tabs>
          <w:tab w:val="num" w:pos="3360"/>
        </w:tabs>
        <w:ind w:left="3360" w:hanging="360"/>
      </w:pPr>
      <w:rPr>
        <w:rFonts w:ascii="Wingdings" w:hAnsi="Wingdings" w:hint="default"/>
      </w:rPr>
    </w:lvl>
    <w:lvl w:ilvl="3" w:tplc="00010410">
      <w:start w:val="1"/>
      <w:numFmt w:val="bullet"/>
      <w:lvlText w:val=""/>
      <w:lvlJc w:val="left"/>
      <w:pPr>
        <w:tabs>
          <w:tab w:val="num" w:pos="4080"/>
        </w:tabs>
        <w:ind w:left="4080" w:hanging="360"/>
      </w:pPr>
      <w:rPr>
        <w:rFonts w:ascii="Symbol" w:hAnsi="Symbol" w:hint="default"/>
        <w:b w:val="0"/>
      </w:rPr>
    </w:lvl>
    <w:lvl w:ilvl="4" w:tplc="00030410" w:tentative="1">
      <w:start w:val="1"/>
      <w:numFmt w:val="bullet"/>
      <w:lvlText w:val="o"/>
      <w:lvlJc w:val="left"/>
      <w:pPr>
        <w:tabs>
          <w:tab w:val="num" w:pos="4800"/>
        </w:tabs>
        <w:ind w:left="4800" w:hanging="360"/>
      </w:pPr>
      <w:rPr>
        <w:rFonts w:ascii="Courier New" w:hAnsi="Courier New" w:hint="default"/>
      </w:rPr>
    </w:lvl>
    <w:lvl w:ilvl="5" w:tplc="00050410" w:tentative="1">
      <w:start w:val="1"/>
      <w:numFmt w:val="bullet"/>
      <w:lvlText w:val=""/>
      <w:lvlJc w:val="left"/>
      <w:pPr>
        <w:tabs>
          <w:tab w:val="num" w:pos="5520"/>
        </w:tabs>
        <w:ind w:left="5520" w:hanging="360"/>
      </w:pPr>
      <w:rPr>
        <w:rFonts w:ascii="Wingdings" w:hAnsi="Wingdings" w:hint="default"/>
      </w:rPr>
    </w:lvl>
    <w:lvl w:ilvl="6" w:tplc="00010410" w:tentative="1">
      <w:start w:val="1"/>
      <w:numFmt w:val="bullet"/>
      <w:lvlText w:val=""/>
      <w:lvlJc w:val="left"/>
      <w:pPr>
        <w:tabs>
          <w:tab w:val="num" w:pos="6240"/>
        </w:tabs>
        <w:ind w:left="6240" w:hanging="360"/>
      </w:pPr>
      <w:rPr>
        <w:rFonts w:ascii="Symbol" w:hAnsi="Symbol" w:hint="default"/>
      </w:rPr>
    </w:lvl>
    <w:lvl w:ilvl="7" w:tplc="00030410" w:tentative="1">
      <w:start w:val="1"/>
      <w:numFmt w:val="bullet"/>
      <w:lvlText w:val="o"/>
      <w:lvlJc w:val="left"/>
      <w:pPr>
        <w:tabs>
          <w:tab w:val="num" w:pos="6960"/>
        </w:tabs>
        <w:ind w:left="6960" w:hanging="360"/>
      </w:pPr>
      <w:rPr>
        <w:rFonts w:ascii="Courier New" w:hAnsi="Courier New" w:hint="default"/>
      </w:rPr>
    </w:lvl>
    <w:lvl w:ilvl="8" w:tplc="00050410" w:tentative="1">
      <w:start w:val="1"/>
      <w:numFmt w:val="bullet"/>
      <w:lvlText w:val=""/>
      <w:lvlJc w:val="left"/>
      <w:pPr>
        <w:tabs>
          <w:tab w:val="num" w:pos="7680"/>
        </w:tabs>
        <w:ind w:left="7680" w:hanging="360"/>
      </w:pPr>
      <w:rPr>
        <w:rFonts w:ascii="Wingdings" w:hAnsi="Wingdings" w:hint="default"/>
      </w:rPr>
    </w:lvl>
  </w:abstractNum>
  <w:abstractNum w:abstractNumId="7" w15:restartNumberingAfterBreak="0">
    <w:nsid w:val="658D1FAB"/>
    <w:multiLevelType w:val="hybridMultilevel"/>
    <w:tmpl w:val="56EC15BA"/>
    <w:lvl w:ilvl="0" w:tplc="04E6F4AC">
      <w:numFmt w:val="bullet"/>
      <w:lvlText w:val="-"/>
      <w:lvlJc w:val="left"/>
      <w:pPr>
        <w:tabs>
          <w:tab w:val="num" w:pos="-207"/>
        </w:tabs>
        <w:ind w:left="-207" w:hanging="360"/>
      </w:pPr>
      <w:rPr>
        <w:rFonts w:ascii="Helvetica" w:eastAsia="Times" w:hAnsi="Helvetica" w:hint="default"/>
      </w:rPr>
    </w:lvl>
    <w:lvl w:ilvl="1" w:tplc="00030410" w:tentative="1">
      <w:start w:val="1"/>
      <w:numFmt w:val="bullet"/>
      <w:lvlText w:val="o"/>
      <w:lvlJc w:val="left"/>
      <w:pPr>
        <w:tabs>
          <w:tab w:val="num" w:pos="513"/>
        </w:tabs>
        <w:ind w:left="513" w:hanging="360"/>
      </w:pPr>
      <w:rPr>
        <w:rFonts w:ascii="Courier New" w:hAnsi="Courier New" w:hint="default"/>
      </w:rPr>
    </w:lvl>
    <w:lvl w:ilvl="2" w:tplc="00050410" w:tentative="1">
      <w:start w:val="1"/>
      <w:numFmt w:val="bullet"/>
      <w:lvlText w:val=""/>
      <w:lvlJc w:val="left"/>
      <w:pPr>
        <w:tabs>
          <w:tab w:val="num" w:pos="1233"/>
        </w:tabs>
        <w:ind w:left="1233" w:hanging="360"/>
      </w:pPr>
      <w:rPr>
        <w:rFonts w:ascii="Wingdings" w:hAnsi="Wingdings" w:hint="default"/>
      </w:rPr>
    </w:lvl>
    <w:lvl w:ilvl="3" w:tplc="00010410" w:tentative="1">
      <w:start w:val="1"/>
      <w:numFmt w:val="bullet"/>
      <w:lvlText w:val=""/>
      <w:lvlJc w:val="left"/>
      <w:pPr>
        <w:tabs>
          <w:tab w:val="num" w:pos="1953"/>
        </w:tabs>
        <w:ind w:left="1953" w:hanging="360"/>
      </w:pPr>
      <w:rPr>
        <w:rFonts w:ascii="Symbol" w:hAnsi="Symbol" w:hint="default"/>
      </w:rPr>
    </w:lvl>
    <w:lvl w:ilvl="4" w:tplc="00030410" w:tentative="1">
      <w:start w:val="1"/>
      <w:numFmt w:val="bullet"/>
      <w:lvlText w:val="o"/>
      <w:lvlJc w:val="left"/>
      <w:pPr>
        <w:tabs>
          <w:tab w:val="num" w:pos="2673"/>
        </w:tabs>
        <w:ind w:left="2673" w:hanging="360"/>
      </w:pPr>
      <w:rPr>
        <w:rFonts w:ascii="Courier New" w:hAnsi="Courier New" w:hint="default"/>
      </w:rPr>
    </w:lvl>
    <w:lvl w:ilvl="5" w:tplc="00050410" w:tentative="1">
      <w:start w:val="1"/>
      <w:numFmt w:val="bullet"/>
      <w:lvlText w:val=""/>
      <w:lvlJc w:val="left"/>
      <w:pPr>
        <w:tabs>
          <w:tab w:val="num" w:pos="3393"/>
        </w:tabs>
        <w:ind w:left="3393" w:hanging="360"/>
      </w:pPr>
      <w:rPr>
        <w:rFonts w:ascii="Wingdings" w:hAnsi="Wingdings" w:hint="default"/>
      </w:rPr>
    </w:lvl>
    <w:lvl w:ilvl="6" w:tplc="00010410" w:tentative="1">
      <w:start w:val="1"/>
      <w:numFmt w:val="bullet"/>
      <w:lvlText w:val=""/>
      <w:lvlJc w:val="left"/>
      <w:pPr>
        <w:tabs>
          <w:tab w:val="num" w:pos="4113"/>
        </w:tabs>
        <w:ind w:left="4113" w:hanging="360"/>
      </w:pPr>
      <w:rPr>
        <w:rFonts w:ascii="Symbol" w:hAnsi="Symbol" w:hint="default"/>
      </w:rPr>
    </w:lvl>
    <w:lvl w:ilvl="7" w:tplc="00030410" w:tentative="1">
      <w:start w:val="1"/>
      <w:numFmt w:val="bullet"/>
      <w:lvlText w:val="o"/>
      <w:lvlJc w:val="left"/>
      <w:pPr>
        <w:tabs>
          <w:tab w:val="num" w:pos="4833"/>
        </w:tabs>
        <w:ind w:left="4833" w:hanging="360"/>
      </w:pPr>
      <w:rPr>
        <w:rFonts w:ascii="Courier New" w:hAnsi="Courier New" w:hint="default"/>
      </w:rPr>
    </w:lvl>
    <w:lvl w:ilvl="8" w:tplc="00050410" w:tentative="1">
      <w:start w:val="1"/>
      <w:numFmt w:val="bullet"/>
      <w:lvlText w:val=""/>
      <w:lvlJc w:val="left"/>
      <w:pPr>
        <w:tabs>
          <w:tab w:val="num" w:pos="5553"/>
        </w:tabs>
        <w:ind w:left="5553" w:hanging="360"/>
      </w:pPr>
      <w:rPr>
        <w:rFonts w:ascii="Wingdings" w:hAnsi="Wingdings" w:hint="default"/>
      </w:rPr>
    </w:lvl>
  </w:abstractNum>
  <w:abstractNum w:abstractNumId="8" w15:restartNumberingAfterBreak="0">
    <w:nsid w:val="7EF84AC2"/>
    <w:multiLevelType w:val="hybridMultilevel"/>
    <w:tmpl w:val="6734A7F4"/>
    <w:lvl w:ilvl="0" w:tplc="04100001">
      <w:start w:val="1"/>
      <w:numFmt w:val="bullet"/>
      <w:lvlText w:val=""/>
      <w:lvlJc w:val="left"/>
      <w:pPr>
        <w:tabs>
          <w:tab w:val="num" w:pos="360"/>
        </w:tabs>
        <w:ind w:left="360" w:hanging="360"/>
      </w:pPr>
      <w:rPr>
        <w:rFonts w:ascii="Symbol" w:hAnsi="Symbol" w:hint="default"/>
      </w:rPr>
    </w:lvl>
    <w:lvl w:ilvl="1" w:tplc="00030410" w:tentative="1">
      <w:start w:val="1"/>
      <w:numFmt w:val="bullet"/>
      <w:lvlText w:val="o"/>
      <w:lvlJc w:val="left"/>
      <w:pPr>
        <w:tabs>
          <w:tab w:val="num" w:pos="1440"/>
        </w:tabs>
        <w:ind w:left="1440" w:hanging="360"/>
      </w:pPr>
      <w:rPr>
        <w:rFonts w:ascii="Courier New" w:hAnsi="Courier New" w:hint="default"/>
      </w:rPr>
    </w:lvl>
    <w:lvl w:ilvl="2" w:tplc="00050410" w:tentative="1">
      <w:start w:val="1"/>
      <w:numFmt w:val="bullet"/>
      <w:lvlText w:val=""/>
      <w:lvlJc w:val="left"/>
      <w:pPr>
        <w:tabs>
          <w:tab w:val="num" w:pos="2160"/>
        </w:tabs>
        <w:ind w:left="2160" w:hanging="360"/>
      </w:pPr>
      <w:rPr>
        <w:rFonts w:ascii="Wingdings" w:hAnsi="Wingdings" w:hint="default"/>
      </w:rPr>
    </w:lvl>
    <w:lvl w:ilvl="3" w:tplc="00010410" w:tentative="1">
      <w:start w:val="1"/>
      <w:numFmt w:val="bullet"/>
      <w:lvlText w:val=""/>
      <w:lvlJc w:val="left"/>
      <w:pPr>
        <w:tabs>
          <w:tab w:val="num" w:pos="2880"/>
        </w:tabs>
        <w:ind w:left="2880" w:hanging="360"/>
      </w:pPr>
      <w:rPr>
        <w:rFonts w:ascii="Symbol" w:hAnsi="Symbol" w:hint="default"/>
      </w:rPr>
    </w:lvl>
    <w:lvl w:ilvl="4" w:tplc="00030410" w:tentative="1">
      <w:start w:val="1"/>
      <w:numFmt w:val="bullet"/>
      <w:lvlText w:val="o"/>
      <w:lvlJc w:val="left"/>
      <w:pPr>
        <w:tabs>
          <w:tab w:val="num" w:pos="3600"/>
        </w:tabs>
        <w:ind w:left="3600" w:hanging="360"/>
      </w:pPr>
      <w:rPr>
        <w:rFonts w:ascii="Courier New" w:hAnsi="Courier New" w:hint="default"/>
      </w:rPr>
    </w:lvl>
    <w:lvl w:ilvl="5" w:tplc="00050410" w:tentative="1">
      <w:start w:val="1"/>
      <w:numFmt w:val="bullet"/>
      <w:lvlText w:val=""/>
      <w:lvlJc w:val="left"/>
      <w:pPr>
        <w:tabs>
          <w:tab w:val="num" w:pos="4320"/>
        </w:tabs>
        <w:ind w:left="4320" w:hanging="360"/>
      </w:pPr>
      <w:rPr>
        <w:rFonts w:ascii="Wingdings" w:hAnsi="Wingdings" w:hint="default"/>
      </w:rPr>
    </w:lvl>
    <w:lvl w:ilvl="6" w:tplc="00010410" w:tentative="1">
      <w:start w:val="1"/>
      <w:numFmt w:val="bullet"/>
      <w:lvlText w:val=""/>
      <w:lvlJc w:val="left"/>
      <w:pPr>
        <w:tabs>
          <w:tab w:val="num" w:pos="5040"/>
        </w:tabs>
        <w:ind w:left="5040" w:hanging="360"/>
      </w:pPr>
      <w:rPr>
        <w:rFonts w:ascii="Symbol" w:hAnsi="Symbol" w:hint="default"/>
      </w:rPr>
    </w:lvl>
    <w:lvl w:ilvl="7" w:tplc="00030410" w:tentative="1">
      <w:start w:val="1"/>
      <w:numFmt w:val="bullet"/>
      <w:lvlText w:val="o"/>
      <w:lvlJc w:val="left"/>
      <w:pPr>
        <w:tabs>
          <w:tab w:val="num" w:pos="5760"/>
        </w:tabs>
        <w:ind w:left="5760" w:hanging="360"/>
      </w:pPr>
      <w:rPr>
        <w:rFonts w:ascii="Courier New" w:hAnsi="Courier New" w:hint="default"/>
      </w:rPr>
    </w:lvl>
    <w:lvl w:ilvl="8" w:tplc="00050410" w:tentative="1">
      <w:start w:val="1"/>
      <w:numFmt w:val="bullet"/>
      <w:lvlText w:val=""/>
      <w:lvlJc w:val="left"/>
      <w:pPr>
        <w:tabs>
          <w:tab w:val="num" w:pos="6480"/>
        </w:tabs>
        <w:ind w:left="6480" w:hanging="360"/>
      </w:pPr>
      <w:rPr>
        <w:rFonts w:ascii="Wingdings" w:hAnsi="Wingdings" w:hint="default"/>
      </w:rPr>
    </w:lvl>
  </w:abstractNum>
  <w:num w:numId="1">
    <w:abstractNumId w:val="6"/>
  </w:num>
  <w:num w:numId="2">
    <w:abstractNumId w:val="8"/>
  </w:num>
  <w:num w:numId="3">
    <w:abstractNumId w:val="5"/>
  </w:num>
  <w:num w:numId="4">
    <w:abstractNumId w:val="1"/>
  </w:num>
  <w:num w:numId="5">
    <w:abstractNumId w:val="3"/>
  </w:num>
  <w:num w:numId="6">
    <w:abstractNumId w:val="7"/>
  </w:num>
  <w:num w:numId="7">
    <w:abstractNumId w:val="2"/>
  </w:num>
  <w:num w:numId="8">
    <w:abstractNumId w:val="0"/>
  </w:num>
  <w:num w:numId="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5"/>
  <w:embedSystemFonts/>
  <w:proofState w:spelling="clean" w:grammar="clean"/>
  <w:defaultTabStop w:val="709"/>
  <w:hyphenationZone w:val="283"/>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4342B"/>
    <w:rsid w:val="0001087D"/>
    <w:rsid w:val="00017B8E"/>
    <w:rsid w:val="00036F04"/>
    <w:rsid w:val="000473E4"/>
    <w:rsid w:val="00055A1B"/>
    <w:rsid w:val="0009086C"/>
    <w:rsid w:val="000B6E8B"/>
    <w:rsid w:val="000C4400"/>
    <w:rsid w:val="001068EC"/>
    <w:rsid w:val="00121353"/>
    <w:rsid w:val="0014233C"/>
    <w:rsid w:val="00142CF5"/>
    <w:rsid w:val="00173B52"/>
    <w:rsid w:val="001761B8"/>
    <w:rsid w:val="001B0BE8"/>
    <w:rsid w:val="001D0B49"/>
    <w:rsid w:val="001E7D50"/>
    <w:rsid w:val="001F367E"/>
    <w:rsid w:val="001F5520"/>
    <w:rsid w:val="002216B5"/>
    <w:rsid w:val="00245341"/>
    <w:rsid w:val="00262A0D"/>
    <w:rsid w:val="002771DB"/>
    <w:rsid w:val="00291D7D"/>
    <w:rsid w:val="002B5E23"/>
    <w:rsid w:val="003013C6"/>
    <w:rsid w:val="00307051"/>
    <w:rsid w:val="00315CC7"/>
    <w:rsid w:val="003213AB"/>
    <w:rsid w:val="00363970"/>
    <w:rsid w:val="003A4441"/>
    <w:rsid w:val="003F520F"/>
    <w:rsid w:val="00431F78"/>
    <w:rsid w:val="00433C28"/>
    <w:rsid w:val="004474D0"/>
    <w:rsid w:val="00456D5B"/>
    <w:rsid w:val="00494CBF"/>
    <w:rsid w:val="004A616B"/>
    <w:rsid w:val="004D4E15"/>
    <w:rsid w:val="004D6E77"/>
    <w:rsid w:val="004E5694"/>
    <w:rsid w:val="004F5273"/>
    <w:rsid w:val="00510148"/>
    <w:rsid w:val="00550C04"/>
    <w:rsid w:val="00563D9B"/>
    <w:rsid w:val="005F77F7"/>
    <w:rsid w:val="006077A5"/>
    <w:rsid w:val="00630ABC"/>
    <w:rsid w:val="0063499D"/>
    <w:rsid w:val="00653D68"/>
    <w:rsid w:val="00660ED5"/>
    <w:rsid w:val="006849F3"/>
    <w:rsid w:val="006F1277"/>
    <w:rsid w:val="00715D09"/>
    <w:rsid w:val="00726EFF"/>
    <w:rsid w:val="007318F7"/>
    <w:rsid w:val="00740E0A"/>
    <w:rsid w:val="007413FB"/>
    <w:rsid w:val="007545C5"/>
    <w:rsid w:val="007879F0"/>
    <w:rsid w:val="007C0D92"/>
    <w:rsid w:val="007C7556"/>
    <w:rsid w:val="007E301C"/>
    <w:rsid w:val="007F035C"/>
    <w:rsid w:val="00810980"/>
    <w:rsid w:val="00843F08"/>
    <w:rsid w:val="008808A3"/>
    <w:rsid w:val="008A6709"/>
    <w:rsid w:val="008D72D0"/>
    <w:rsid w:val="008D7422"/>
    <w:rsid w:val="00910CC7"/>
    <w:rsid w:val="009304DF"/>
    <w:rsid w:val="00933682"/>
    <w:rsid w:val="00944B5A"/>
    <w:rsid w:val="00945E75"/>
    <w:rsid w:val="00974AF6"/>
    <w:rsid w:val="0098168A"/>
    <w:rsid w:val="00992D7B"/>
    <w:rsid w:val="009962F3"/>
    <w:rsid w:val="00996BE6"/>
    <w:rsid w:val="009E6534"/>
    <w:rsid w:val="009F6A50"/>
    <w:rsid w:val="00A31295"/>
    <w:rsid w:val="00A53EFB"/>
    <w:rsid w:val="00A65BB8"/>
    <w:rsid w:val="00A823F7"/>
    <w:rsid w:val="00A84D87"/>
    <w:rsid w:val="00A86B98"/>
    <w:rsid w:val="00AA741C"/>
    <w:rsid w:val="00AF48C8"/>
    <w:rsid w:val="00B30258"/>
    <w:rsid w:val="00B35A5A"/>
    <w:rsid w:val="00B46232"/>
    <w:rsid w:val="00B53F53"/>
    <w:rsid w:val="00B75586"/>
    <w:rsid w:val="00B91CD8"/>
    <w:rsid w:val="00B965FA"/>
    <w:rsid w:val="00BA156B"/>
    <w:rsid w:val="00BE1EFF"/>
    <w:rsid w:val="00BE1FF1"/>
    <w:rsid w:val="00C13C06"/>
    <w:rsid w:val="00C14E18"/>
    <w:rsid w:val="00C4495D"/>
    <w:rsid w:val="00C70354"/>
    <w:rsid w:val="00C75831"/>
    <w:rsid w:val="00C8450B"/>
    <w:rsid w:val="00C9474E"/>
    <w:rsid w:val="00CD6A67"/>
    <w:rsid w:val="00CE080A"/>
    <w:rsid w:val="00CE7E2B"/>
    <w:rsid w:val="00CF3502"/>
    <w:rsid w:val="00D0205E"/>
    <w:rsid w:val="00D105EC"/>
    <w:rsid w:val="00D26264"/>
    <w:rsid w:val="00D33343"/>
    <w:rsid w:val="00D339DE"/>
    <w:rsid w:val="00D85855"/>
    <w:rsid w:val="00D90982"/>
    <w:rsid w:val="00D9486A"/>
    <w:rsid w:val="00DC4399"/>
    <w:rsid w:val="00DE6B9A"/>
    <w:rsid w:val="00DE77CD"/>
    <w:rsid w:val="00E260D5"/>
    <w:rsid w:val="00E26ED9"/>
    <w:rsid w:val="00E66C6C"/>
    <w:rsid w:val="00E74987"/>
    <w:rsid w:val="00EC195A"/>
    <w:rsid w:val="00ED6D2B"/>
    <w:rsid w:val="00EE6CEB"/>
    <w:rsid w:val="00F0226F"/>
    <w:rsid w:val="00F02AFB"/>
    <w:rsid w:val="00F04FEC"/>
    <w:rsid w:val="00F075BA"/>
    <w:rsid w:val="00F17579"/>
    <w:rsid w:val="00F222D6"/>
    <w:rsid w:val="00F273B9"/>
    <w:rsid w:val="00F32EA4"/>
    <w:rsid w:val="00F4288B"/>
    <w:rsid w:val="00F4342B"/>
    <w:rsid w:val="00F557E0"/>
    <w:rsid w:val="00F70B16"/>
    <w:rsid w:val="00F74397"/>
    <w:rsid w:val="00F943AA"/>
    <w:rsid w:val="00FA16DC"/>
    <w:rsid w:val="00FA4461"/>
    <w:rsid w:val="00FA4D88"/>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oNotEmbedSmartTags/>
  <w:decimalSymbol w:val=","/>
  <w:listSeparator w:val=";"/>
  <w14:docId w14:val="5CC202E6"/>
  <w14:defaultImageDpi w14:val="300"/>
  <w15:chartTrackingRefBased/>
  <w15:docId w15:val="{2F1410A9-0904-FD4B-AD23-503BFC40A3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w:eastAsia="Times" w:hAnsi="Times" w:cs="Times New Roman"/>
        <w:lang w:val="it-IT" w:eastAsia="it-I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72"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71"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EE6CEB"/>
    <w:rPr>
      <w:rFonts w:ascii="Arial" w:hAnsi="Arial"/>
      <w:b/>
      <w:color w:val="000000"/>
      <w:sz w:val="32"/>
    </w:rPr>
  </w:style>
  <w:style w:type="paragraph" w:styleId="Titolo1">
    <w:name w:val="heading 1"/>
    <w:basedOn w:val="Normale"/>
    <w:next w:val="Normale"/>
    <w:qFormat/>
    <w:pPr>
      <w:keepNext/>
      <w:outlineLvl w:val="0"/>
    </w:pPr>
    <w:rPr>
      <w:rFonts w:ascii="LB Helvetica Black" w:hAnsi="LB Helvetica Black"/>
      <w:b w:val="0"/>
      <w:sz w:val="18"/>
      <w:u w:val="single"/>
    </w:rPr>
  </w:style>
  <w:style w:type="paragraph" w:styleId="Titolo2">
    <w:name w:val="heading 2"/>
    <w:basedOn w:val="Normale"/>
    <w:next w:val="Normale"/>
    <w:qFormat/>
    <w:pPr>
      <w:keepNext/>
      <w:outlineLvl w:val="1"/>
    </w:pPr>
    <w:rPr>
      <w:rFonts w:ascii="L Helvetica Light" w:hAnsi="L Helvetica Light"/>
      <w:sz w:val="18"/>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Corpotesto">
    <w:name w:val="Body Text"/>
    <w:basedOn w:val="Normale"/>
    <w:pPr>
      <w:spacing w:line="200" w:lineRule="exact"/>
      <w:jc w:val="both"/>
    </w:pPr>
    <w:rPr>
      <w:rFonts w:ascii="Helvetica" w:hAnsi="Helvetica"/>
      <w:b w:val="0"/>
      <w:sz w:val="18"/>
    </w:rPr>
  </w:style>
  <w:style w:type="paragraph" w:styleId="Corpodeltesto2">
    <w:name w:val="Body Text 2"/>
    <w:basedOn w:val="Normale"/>
    <w:rPr>
      <w:rFonts w:ascii="LB Helvetica Black" w:hAnsi="LB Helvetica Black"/>
      <w:sz w:val="18"/>
    </w:rPr>
  </w:style>
  <w:style w:type="paragraph" w:styleId="Corpodeltesto3">
    <w:name w:val="Body Text 3"/>
    <w:basedOn w:val="Normale"/>
    <w:rPr>
      <w:rFonts w:ascii="LB Helvetica Black" w:hAnsi="LB Helvetica Black"/>
      <w:b w:val="0"/>
      <w:sz w:val="18"/>
    </w:rPr>
  </w:style>
  <w:style w:type="paragraph" w:styleId="Intestazione">
    <w:name w:val="header"/>
    <w:basedOn w:val="Normale"/>
    <w:pPr>
      <w:tabs>
        <w:tab w:val="center" w:pos="4819"/>
        <w:tab w:val="right" w:pos="9638"/>
      </w:tabs>
    </w:pPr>
  </w:style>
  <w:style w:type="paragraph" w:styleId="Pidipagina">
    <w:name w:val="footer"/>
    <w:basedOn w:val="Normale"/>
    <w:pPr>
      <w:tabs>
        <w:tab w:val="center" w:pos="4819"/>
        <w:tab w:val="right" w:pos="9638"/>
      </w:tabs>
    </w:pPr>
  </w:style>
  <w:style w:type="character" w:styleId="Collegamentovisitato">
    <w:name w:val="FollowedHyperlink"/>
    <w:rsid w:val="00EF2049"/>
    <w:rPr>
      <w:rFonts w:ascii="45 Helvetica Light" w:hAnsi="45 Helvetica Light"/>
      <w:dstrike w:val="0"/>
      <w:color w:val="auto"/>
      <w:sz w:val="24"/>
      <w:u w:val="none"/>
      <w:vertAlign w:val="baseline"/>
    </w:rPr>
  </w:style>
  <w:style w:type="paragraph" w:styleId="Testofumetto">
    <w:name w:val="Balloon Text"/>
    <w:basedOn w:val="Normale"/>
    <w:link w:val="TestofumettoCarattere"/>
    <w:uiPriority w:val="99"/>
    <w:semiHidden/>
    <w:unhideWhenUsed/>
    <w:rsid w:val="00FE1596"/>
    <w:rPr>
      <w:rFonts w:ascii="Lucida Grande" w:hAnsi="Lucida Grande"/>
      <w:sz w:val="18"/>
      <w:szCs w:val="18"/>
      <w:lang w:val="x-none" w:eastAsia="x-none"/>
    </w:rPr>
  </w:style>
  <w:style w:type="character" w:customStyle="1" w:styleId="TestofumettoCarattere">
    <w:name w:val="Testo fumetto Carattere"/>
    <w:link w:val="Testofumetto"/>
    <w:uiPriority w:val="99"/>
    <w:semiHidden/>
    <w:rsid w:val="00FE1596"/>
    <w:rPr>
      <w:rFonts w:ascii="Lucida Grande" w:hAnsi="Lucida Grande" w:cs="Lucida Grande"/>
      <w:b/>
      <w:color w:val="000000"/>
      <w:sz w:val="18"/>
      <w:szCs w:val="18"/>
    </w:rPr>
  </w:style>
  <w:style w:type="character" w:styleId="Enfasigrassetto">
    <w:name w:val="Strong"/>
    <w:uiPriority w:val="22"/>
    <w:qFormat/>
    <w:rsid w:val="002216B5"/>
    <w:rPr>
      <w:b/>
      <w:bCs/>
    </w:rPr>
  </w:style>
  <w:style w:type="character" w:customStyle="1" w:styleId="apple-converted-space">
    <w:name w:val="apple-converted-space"/>
    <w:basedOn w:val="Carpredefinitoparagrafo"/>
    <w:rsid w:val="001761B8"/>
  </w:style>
  <w:style w:type="paragraph" w:customStyle="1" w:styleId="p1">
    <w:name w:val="p1"/>
    <w:basedOn w:val="Normale"/>
    <w:rsid w:val="001761B8"/>
    <w:pPr>
      <w:spacing w:before="100" w:beforeAutospacing="1" w:after="100" w:afterAutospacing="1"/>
    </w:pPr>
    <w:rPr>
      <w:rFonts w:ascii="Times New Roman" w:eastAsia="Times New Roman" w:hAnsi="Times New Roman"/>
      <w:b w:val="0"/>
      <w:color w:val="auto"/>
      <w:sz w:val="24"/>
      <w:szCs w:val="24"/>
    </w:rPr>
  </w:style>
  <w:style w:type="character" w:styleId="Collegamentoipertestuale">
    <w:name w:val="Hyperlink"/>
    <w:basedOn w:val="Carpredefinitoparagrafo"/>
    <w:uiPriority w:val="99"/>
    <w:semiHidden/>
    <w:unhideWhenUsed/>
    <w:rsid w:val="001761B8"/>
    <w:rPr>
      <w:color w:val="0000FF"/>
      <w:u w:val="single"/>
    </w:rPr>
  </w:style>
  <w:style w:type="paragraph" w:styleId="Paragrafoelenco">
    <w:name w:val="List Paragraph"/>
    <w:basedOn w:val="Normale"/>
    <w:uiPriority w:val="72"/>
    <w:qFormat/>
    <w:rsid w:val="00055A1B"/>
    <w:pPr>
      <w:ind w:left="720"/>
      <w:contextualSpacing/>
    </w:pPr>
  </w:style>
  <w:style w:type="paragraph" w:customStyle="1" w:styleId="Default">
    <w:name w:val="Default"/>
    <w:rsid w:val="00A53EFB"/>
    <w:pPr>
      <w:autoSpaceDE w:val="0"/>
      <w:autoSpaceDN w:val="0"/>
      <w:adjustRightInd w:val="0"/>
    </w:pPr>
    <w:rPr>
      <w:rFonts w:ascii="Roboto" w:hAnsi="Roboto" w:cs="Roboto"/>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836970">
      <w:bodyDiv w:val="1"/>
      <w:marLeft w:val="0"/>
      <w:marRight w:val="0"/>
      <w:marTop w:val="0"/>
      <w:marBottom w:val="0"/>
      <w:divBdr>
        <w:top w:val="none" w:sz="0" w:space="0" w:color="auto"/>
        <w:left w:val="none" w:sz="0" w:space="0" w:color="auto"/>
        <w:bottom w:val="none" w:sz="0" w:space="0" w:color="auto"/>
        <w:right w:val="none" w:sz="0" w:space="0" w:color="auto"/>
      </w:divBdr>
    </w:div>
    <w:div w:id="178206106">
      <w:bodyDiv w:val="1"/>
      <w:marLeft w:val="0"/>
      <w:marRight w:val="0"/>
      <w:marTop w:val="0"/>
      <w:marBottom w:val="0"/>
      <w:divBdr>
        <w:top w:val="none" w:sz="0" w:space="0" w:color="auto"/>
        <w:left w:val="none" w:sz="0" w:space="0" w:color="auto"/>
        <w:bottom w:val="none" w:sz="0" w:space="0" w:color="auto"/>
        <w:right w:val="none" w:sz="0" w:space="0" w:color="auto"/>
      </w:divBdr>
    </w:div>
    <w:div w:id="216013821">
      <w:bodyDiv w:val="1"/>
      <w:marLeft w:val="0"/>
      <w:marRight w:val="0"/>
      <w:marTop w:val="0"/>
      <w:marBottom w:val="0"/>
      <w:divBdr>
        <w:top w:val="none" w:sz="0" w:space="0" w:color="auto"/>
        <w:left w:val="none" w:sz="0" w:space="0" w:color="auto"/>
        <w:bottom w:val="none" w:sz="0" w:space="0" w:color="auto"/>
        <w:right w:val="none" w:sz="0" w:space="0" w:color="auto"/>
      </w:divBdr>
    </w:div>
    <w:div w:id="289291055">
      <w:bodyDiv w:val="1"/>
      <w:marLeft w:val="0"/>
      <w:marRight w:val="0"/>
      <w:marTop w:val="0"/>
      <w:marBottom w:val="0"/>
      <w:divBdr>
        <w:top w:val="none" w:sz="0" w:space="0" w:color="auto"/>
        <w:left w:val="none" w:sz="0" w:space="0" w:color="auto"/>
        <w:bottom w:val="none" w:sz="0" w:space="0" w:color="auto"/>
        <w:right w:val="none" w:sz="0" w:space="0" w:color="auto"/>
      </w:divBdr>
    </w:div>
    <w:div w:id="324012110">
      <w:bodyDiv w:val="1"/>
      <w:marLeft w:val="0"/>
      <w:marRight w:val="0"/>
      <w:marTop w:val="0"/>
      <w:marBottom w:val="0"/>
      <w:divBdr>
        <w:top w:val="none" w:sz="0" w:space="0" w:color="auto"/>
        <w:left w:val="none" w:sz="0" w:space="0" w:color="auto"/>
        <w:bottom w:val="none" w:sz="0" w:space="0" w:color="auto"/>
        <w:right w:val="none" w:sz="0" w:space="0" w:color="auto"/>
      </w:divBdr>
    </w:div>
    <w:div w:id="354037448">
      <w:bodyDiv w:val="1"/>
      <w:marLeft w:val="0"/>
      <w:marRight w:val="0"/>
      <w:marTop w:val="0"/>
      <w:marBottom w:val="0"/>
      <w:divBdr>
        <w:top w:val="none" w:sz="0" w:space="0" w:color="auto"/>
        <w:left w:val="none" w:sz="0" w:space="0" w:color="auto"/>
        <w:bottom w:val="none" w:sz="0" w:space="0" w:color="auto"/>
        <w:right w:val="none" w:sz="0" w:space="0" w:color="auto"/>
      </w:divBdr>
    </w:div>
    <w:div w:id="758718772">
      <w:bodyDiv w:val="1"/>
      <w:marLeft w:val="0"/>
      <w:marRight w:val="0"/>
      <w:marTop w:val="0"/>
      <w:marBottom w:val="0"/>
      <w:divBdr>
        <w:top w:val="none" w:sz="0" w:space="0" w:color="auto"/>
        <w:left w:val="none" w:sz="0" w:space="0" w:color="auto"/>
        <w:bottom w:val="none" w:sz="0" w:space="0" w:color="auto"/>
        <w:right w:val="none" w:sz="0" w:space="0" w:color="auto"/>
      </w:divBdr>
      <w:divsChild>
        <w:div w:id="1026637366">
          <w:marLeft w:val="0"/>
          <w:marRight w:val="0"/>
          <w:marTop w:val="0"/>
          <w:marBottom w:val="0"/>
          <w:divBdr>
            <w:top w:val="none" w:sz="0" w:space="0" w:color="auto"/>
            <w:left w:val="none" w:sz="0" w:space="0" w:color="auto"/>
            <w:bottom w:val="none" w:sz="0" w:space="0" w:color="auto"/>
            <w:right w:val="none" w:sz="0" w:space="0" w:color="auto"/>
          </w:divBdr>
          <w:divsChild>
            <w:div w:id="1864053401">
              <w:marLeft w:val="0"/>
              <w:marRight w:val="0"/>
              <w:marTop w:val="0"/>
              <w:marBottom w:val="0"/>
              <w:divBdr>
                <w:top w:val="none" w:sz="0" w:space="0" w:color="auto"/>
                <w:left w:val="none" w:sz="0" w:space="0" w:color="auto"/>
                <w:bottom w:val="none" w:sz="0" w:space="0" w:color="auto"/>
                <w:right w:val="none" w:sz="0" w:space="0" w:color="auto"/>
              </w:divBdr>
              <w:divsChild>
                <w:div w:id="1857078">
                  <w:marLeft w:val="0"/>
                  <w:marRight w:val="0"/>
                  <w:marTop w:val="0"/>
                  <w:marBottom w:val="0"/>
                  <w:divBdr>
                    <w:top w:val="none" w:sz="0" w:space="0" w:color="auto"/>
                    <w:left w:val="none" w:sz="0" w:space="0" w:color="auto"/>
                    <w:bottom w:val="none" w:sz="0" w:space="0" w:color="auto"/>
                    <w:right w:val="none" w:sz="0" w:space="0" w:color="auto"/>
                  </w:divBdr>
                </w:div>
                <w:div w:id="1152909922">
                  <w:marLeft w:val="0"/>
                  <w:marRight w:val="0"/>
                  <w:marTop w:val="0"/>
                  <w:marBottom w:val="0"/>
                  <w:divBdr>
                    <w:top w:val="none" w:sz="0" w:space="0" w:color="auto"/>
                    <w:left w:val="none" w:sz="0" w:space="0" w:color="auto"/>
                    <w:bottom w:val="none" w:sz="0" w:space="0" w:color="auto"/>
                    <w:right w:val="none" w:sz="0" w:space="0" w:color="auto"/>
                  </w:divBdr>
                  <w:divsChild>
                    <w:div w:id="1172573898">
                      <w:marLeft w:val="0"/>
                      <w:marRight w:val="0"/>
                      <w:marTop w:val="525"/>
                      <w:marBottom w:val="0"/>
                      <w:divBdr>
                        <w:top w:val="none" w:sz="0" w:space="0" w:color="auto"/>
                        <w:left w:val="none" w:sz="0" w:space="0" w:color="auto"/>
                        <w:bottom w:val="none" w:sz="0" w:space="0" w:color="auto"/>
                        <w:right w:val="none" w:sz="0" w:space="0" w:color="auto"/>
                      </w:divBdr>
                      <w:divsChild>
                        <w:div w:id="127284806">
                          <w:marLeft w:val="0"/>
                          <w:marRight w:val="0"/>
                          <w:marTop w:val="0"/>
                          <w:marBottom w:val="0"/>
                          <w:divBdr>
                            <w:top w:val="none" w:sz="0" w:space="0" w:color="auto"/>
                            <w:left w:val="none" w:sz="0" w:space="0" w:color="auto"/>
                            <w:bottom w:val="none" w:sz="0" w:space="0" w:color="auto"/>
                            <w:right w:val="none" w:sz="0" w:space="0" w:color="auto"/>
                          </w:divBdr>
                        </w:div>
                      </w:divsChild>
                    </w:div>
                    <w:div w:id="37971006">
                      <w:marLeft w:val="0"/>
                      <w:marRight w:val="0"/>
                      <w:marTop w:val="525"/>
                      <w:marBottom w:val="0"/>
                      <w:divBdr>
                        <w:top w:val="none" w:sz="0" w:space="0" w:color="auto"/>
                        <w:left w:val="none" w:sz="0" w:space="0" w:color="auto"/>
                        <w:bottom w:val="none" w:sz="0" w:space="0" w:color="auto"/>
                        <w:right w:val="none" w:sz="0" w:space="0" w:color="auto"/>
                      </w:divBdr>
                      <w:divsChild>
                        <w:div w:id="1936015691">
                          <w:marLeft w:val="0"/>
                          <w:marRight w:val="0"/>
                          <w:marTop w:val="0"/>
                          <w:marBottom w:val="0"/>
                          <w:divBdr>
                            <w:top w:val="none" w:sz="0" w:space="0" w:color="auto"/>
                            <w:left w:val="none" w:sz="0" w:space="0" w:color="auto"/>
                            <w:bottom w:val="none" w:sz="0" w:space="0" w:color="auto"/>
                            <w:right w:val="none" w:sz="0" w:space="0" w:color="auto"/>
                          </w:divBdr>
                        </w:div>
                      </w:divsChild>
                    </w:div>
                    <w:div w:id="484392798">
                      <w:marLeft w:val="0"/>
                      <w:marRight w:val="0"/>
                      <w:marTop w:val="525"/>
                      <w:marBottom w:val="0"/>
                      <w:divBdr>
                        <w:top w:val="none" w:sz="0" w:space="0" w:color="auto"/>
                        <w:left w:val="none" w:sz="0" w:space="0" w:color="auto"/>
                        <w:bottom w:val="none" w:sz="0" w:space="0" w:color="auto"/>
                        <w:right w:val="none" w:sz="0" w:space="0" w:color="auto"/>
                      </w:divBdr>
                      <w:divsChild>
                        <w:div w:id="1008481177">
                          <w:marLeft w:val="0"/>
                          <w:marRight w:val="0"/>
                          <w:marTop w:val="0"/>
                          <w:marBottom w:val="0"/>
                          <w:divBdr>
                            <w:top w:val="none" w:sz="0" w:space="0" w:color="auto"/>
                            <w:left w:val="none" w:sz="0" w:space="0" w:color="auto"/>
                            <w:bottom w:val="none" w:sz="0" w:space="0" w:color="auto"/>
                            <w:right w:val="none" w:sz="0" w:space="0" w:color="auto"/>
                          </w:divBdr>
                        </w:div>
                      </w:divsChild>
                    </w:div>
                    <w:div w:id="82804380">
                      <w:marLeft w:val="0"/>
                      <w:marRight w:val="0"/>
                      <w:marTop w:val="525"/>
                      <w:marBottom w:val="0"/>
                      <w:divBdr>
                        <w:top w:val="none" w:sz="0" w:space="0" w:color="auto"/>
                        <w:left w:val="none" w:sz="0" w:space="0" w:color="auto"/>
                        <w:bottom w:val="none" w:sz="0" w:space="0" w:color="auto"/>
                        <w:right w:val="none" w:sz="0" w:space="0" w:color="auto"/>
                      </w:divBdr>
                      <w:divsChild>
                        <w:div w:id="6549193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94648712">
      <w:bodyDiv w:val="1"/>
      <w:marLeft w:val="0"/>
      <w:marRight w:val="0"/>
      <w:marTop w:val="0"/>
      <w:marBottom w:val="0"/>
      <w:divBdr>
        <w:top w:val="none" w:sz="0" w:space="0" w:color="auto"/>
        <w:left w:val="none" w:sz="0" w:space="0" w:color="auto"/>
        <w:bottom w:val="none" w:sz="0" w:space="0" w:color="auto"/>
        <w:right w:val="none" w:sz="0" w:space="0" w:color="auto"/>
      </w:divBdr>
    </w:div>
    <w:div w:id="1068268080">
      <w:bodyDiv w:val="1"/>
      <w:marLeft w:val="0"/>
      <w:marRight w:val="0"/>
      <w:marTop w:val="0"/>
      <w:marBottom w:val="0"/>
      <w:divBdr>
        <w:top w:val="none" w:sz="0" w:space="0" w:color="auto"/>
        <w:left w:val="none" w:sz="0" w:space="0" w:color="auto"/>
        <w:bottom w:val="none" w:sz="0" w:space="0" w:color="auto"/>
        <w:right w:val="none" w:sz="0" w:space="0" w:color="auto"/>
      </w:divBdr>
    </w:div>
    <w:div w:id="1357582206">
      <w:bodyDiv w:val="1"/>
      <w:marLeft w:val="0"/>
      <w:marRight w:val="0"/>
      <w:marTop w:val="0"/>
      <w:marBottom w:val="0"/>
      <w:divBdr>
        <w:top w:val="none" w:sz="0" w:space="0" w:color="auto"/>
        <w:left w:val="none" w:sz="0" w:space="0" w:color="auto"/>
        <w:bottom w:val="none" w:sz="0" w:space="0" w:color="auto"/>
        <w:right w:val="none" w:sz="0" w:space="0" w:color="auto"/>
      </w:divBdr>
    </w:div>
    <w:div w:id="1569339549">
      <w:bodyDiv w:val="1"/>
      <w:marLeft w:val="0"/>
      <w:marRight w:val="0"/>
      <w:marTop w:val="0"/>
      <w:marBottom w:val="0"/>
      <w:divBdr>
        <w:top w:val="none" w:sz="0" w:space="0" w:color="auto"/>
        <w:left w:val="none" w:sz="0" w:space="0" w:color="auto"/>
        <w:bottom w:val="none" w:sz="0" w:space="0" w:color="auto"/>
        <w:right w:val="none" w:sz="0" w:space="0" w:color="auto"/>
      </w:divBdr>
    </w:div>
    <w:div w:id="1604612281">
      <w:bodyDiv w:val="1"/>
      <w:marLeft w:val="0"/>
      <w:marRight w:val="0"/>
      <w:marTop w:val="0"/>
      <w:marBottom w:val="0"/>
      <w:divBdr>
        <w:top w:val="none" w:sz="0" w:space="0" w:color="auto"/>
        <w:left w:val="none" w:sz="0" w:space="0" w:color="auto"/>
        <w:bottom w:val="none" w:sz="0" w:space="0" w:color="auto"/>
        <w:right w:val="none" w:sz="0" w:space="0" w:color="auto"/>
      </w:divBdr>
    </w:div>
    <w:div w:id="1667975899">
      <w:bodyDiv w:val="1"/>
      <w:marLeft w:val="0"/>
      <w:marRight w:val="0"/>
      <w:marTop w:val="0"/>
      <w:marBottom w:val="0"/>
      <w:divBdr>
        <w:top w:val="none" w:sz="0" w:space="0" w:color="auto"/>
        <w:left w:val="none" w:sz="0" w:space="0" w:color="auto"/>
        <w:bottom w:val="none" w:sz="0" w:space="0" w:color="auto"/>
        <w:right w:val="none" w:sz="0" w:space="0" w:color="auto"/>
      </w:divBdr>
    </w:div>
    <w:div w:id="1668509564">
      <w:bodyDiv w:val="1"/>
      <w:marLeft w:val="0"/>
      <w:marRight w:val="0"/>
      <w:marTop w:val="0"/>
      <w:marBottom w:val="0"/>
      <w:divBdr>
        <w:top w:val="none" w:sz="0" w:space="0" w:color="auto"/>
        <w:left w:val="none" w:sz="0" w:space="0" w:color="auto"/>
        <w:bottom w:val="none" w:sz="0" w:space="0" w:color="auto"/>
        <w:right w:val="none" w:sz="0" w:space="0" w:color="auto"/>
      </w:divBdr>
    </w:div>
    <w:div w:id="1703746877">
      <w:bodyDiv w:val="1"/>
      <w:marLeft w:val="0"/>
      <w:marRight w:val="0"/>
      <w:marTop w:val="0"/>
      <w:marBottom w:val="0"/>
      <w:divBdr>
        <w:top w:val="none" w:sz="0" w:space="0" w:color="auto"/>
        <w:left w:val="none" w:sz="0" w:space="0" w:color="auto"/>
        <w:bottom w:val="none" w:sz="0" w:space="0" w:color="auto"/>
        <w:right w:val="none" w:sz="0" w:space="0" w:color="auto"/>
      </w:divBdr>
    </w:div>
    <w:div w:id="1757701492">
      <w:bodyDiv w:val="1"/>
      <w:marLeft w:val="0"/>
      <w:marRight w:val="0"/>
      <w:marTop w:val="0"/>
      <w:marBottom w:val="0"/>
      <w:divBdr>
        <w:top w:val="none" w:sz="0" w:space="0" w:color="auto"/>
        <w:left w:val="none" w:sz="0" w:space="0" w:color="auto"/>
        <w:bottom w:val="none" w:sz="0" w:space="0" w:color="auto"/>
        <w:right w:val="none" w:sz="0" w:space="0" w:color="auto"/>
      </w:divBdr>
      <w:divsChild>
        <w:div w:id="18425060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43392096">
              <w:marLeft w:val="0"/>
              <w:marRight w:val="0"/>
              <w:marTop w:val="0"/>
              <w:marBottom w:val="0"/>
              <w:divBdr>
                <w:top w:val="none" w:sz="0" w:space="0" w:color="auto"/>
                <w:left w:val="none" w:sz="0" w:space="0" w:color="auto"/>
                <w:bottom w:val="none" w:sz="0" w:space="0" w:color="auto"/>
                <w:right w:val="none" w:sz="0" w:space="0" w:color="auto"/>
              </w:divBdr>
              <w:divsChild>
                <w:div w:id="508155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2678097">
      <w:bodyDiv w:val="1"/>
      <w:marLeft w:val="0"/>
      <w:marRight w:val="0"/>
      <w:marTop w:val="0"/>
      <w:marBottom w:val="0"/>
      <w:divBdr>
        <w:top w:val="none" w:sz="0" w:space="0" w:color="auto"/>
        <w:left w:val="none" w:sz="0" w:space="0" w:color="auto"/>
        <w:bottom w:val="none" w:sz="0" w:space="0" w:color="auto"/>
        <w:right w:val="none" w:sz="0" w:space="0" w:color="auto"/>
      </w:divBdr>
      <w:divsChild>
        <w:div w:id="536891146">
          <w:marLeft w:val="0"/>
          <w:marRight w:val="0"/>
          <w:marTop w:val="0"/>
          <w:marBottom w:val="0"/>
          <w:divBdr>
            <w:top w:val="none" w:sz="0" w:space="0" w:color="auto"/>
            <w:left w:val="none" w:sz="0" w:space="0" w:color="auto"/>
            <w:bottom w:val="none" w:sz="0" w:space="0" w:color="auto"/>
            <w:right w:val="none" w:sz="0" w:space="0" w:color="auto"/>
          </w:divBdr>
        </w:div>
        <w:div w:id="1376851839">
          <w:marLeft w:val="0"/>
          <w:marRight w:val="0"/>
          <w:marTop w:val="0"/>
          <w:marBottom w:val="0"/>
          <w:divBdr>
            <w:top w:val="none" w:sz="0" w:space="0" w:color="auto"/>
            <w:left w:val="none" w:sz="0" w:space="0" w:color="auto"/>
            <w:bottom w:val="none" w:sz="0" w:space="0" w:color="auto"/>
            <w:right w:val="none" w:sz="0" w:space="0" w:color="auto"/>
          </w:divBdr>
        </w:div>
      </w:divsChild>
    </w:div>
    <w:div w:id="1815100059">
      <w:bodyDiv w:val="1"/>
      <w:marLeft w:val="0"/>
      <w:marRight w:val="0"/>
      <w:marTop w:val="0"/>
      <w:marBottom w:val="0"/>
      <w:divBdr>
        <w:top w:val="none" w:sz="0" w:space="0" w:color="auto"/>
        <w:left w:val="none" w:sz="0" w:space="0" w:color="auto"/>
        <w:bottom w:val="none" w:sz="0" w:space="0" w:color="auto"/>
        <w:right w:val="none" w:sz="0" w:space="0" w:color="auto"/>
      </w:divBdr>
      <w:divsChild>
        <w:div w:id="1002316855">
          <w:marLeft w:val="0"/>
          <w:marRight w:val="0"/>
          <w:marTop w:val="0"/>
          <w:marBottom w:val="300"/>
          <w:divBdr>
            <w:top w:val="none" w:sz="0" w:space="0" w:color="auto"/>
            <w:left w:val="none" w:sz="0" w:space="0" w:color="auto"/>
            <w:bottom w:val="none" w:sz="0" w:space="0" w:color="auto"/>
            <w:right w:val="none" w:sz="0" w:space="0" w:color="auto"/>
          </w:divBdr>
        </w:div>
      </w:divsChild>
    </w:div>
    <w:div w:id="1961957767">
      <w:bodyDiv w:val="1"/>
      <w:marLeft w:val="0"/>
      <w:marRight w:val="0"/>
      <w:marTop w:val="0"/>
      <w:marBottom w:val="0"/>
      <w:divBdr>
        <w:top w:val="none" w:sz="0" w:space="0" w:color="auto"/>
        <w:left w:val="none" w:sz="0" w:space="0" w:color="auto"/>
        <w:bottom w:val="none" w:sz="0" w:space="0" w:color="auto"/>
        <w:right w:val="none" w:sz="0" w:space="0" w:color="auto"/>
      </w:divBdr>
    </w:div>
    <w:div w:id="2003242009">
      <w:bodyDiv w:val="1"/>
      <w:marLeft w:val="0"/>
      <w:marRight w:val="0"/>
      <w:marTop w:val="0"/>
      <w:marBottom w:val="0"/>
      <w:divBdr>
        <w:top w:val="none" w:sz="0" w:space="0" w:color="auto"/>
        <w:left w:val="none" w:sz="0" w:space="0" w:color="auto"/>
        <w:bottom w:val="none" w:sz="0" w:space="0" w:color="auto"/>
        <w:right w:val="none" w:sz="0" w:space="0" w:color="auto"/>
      </w:divBdr>
    </w:div>
  </w:divs>
  <w:allowPNG/>
  <w:pixelsPerInch w:val="72"/>
</w:webSettings>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jpg"/><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5.jpe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406</TotalTime>
  <Pages>2</Pages>
  <Words>552</Words>
  <Characters>3152</Characters>
  <Application>Microsoft Office Word</Application>
  <DocSecurity>0</DocSecurity>
  <Lines>26</Lines>
  <Paragraphs>7</Paragraphs>
  <ScaleCrop>false</ScaleCrop>
  <HeadingPairs>
    <vt:vector size="2" baseType="variant">
      <vt:variant>
        <vt:lpstr>Titolo</vt:lpstr>
      </vt:variant>
      <vt:variant>
        <vt:i4>1</vt:i4>
      </vt:variant>
    </vt:vector>
  </HeadingPairs>
  <TitlesOfParts>
    <vt:vector size="1" baseType="lpstr">
      <vt:lpstr>IL GRUPPO BEGHELLI</vt:lpstr>
    </vt:vector>
  </TitlesOfParts>
  <Manager/>
  <Company>beghelli</Company>
  <LinksUpToDate>false</LinksUpToDate>
  <CharactersWithSpaces>3697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IL GRUPPO BEGHELLI</dc:title>
  <dc:subject/>
  <dc:creator>pubblicità 4</dc:creator>
  <cp:keywords/>
  <dc:description/>
  <cp:lastModifiedBy>Girgenti Silvia</cp:lastModifiedBy>
  <cp:revision>22</cp:revision>
  <cp:lastPrinted>2020-06-10T17:53:00Z</cp:lastPrinted>
  <dcterms:created xsi:type="dcterms:W3CDTF">2020-05-27T08:48:00Z</dcterms:created>
  <dcterms:modified xsi:type="dcterms:W3CDTF">2021-11-19T08:25:00Z</dcterms:modified>
  <cp:category/>
</cp:coreProperties>
</file>